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46F2D">
      <w:pPr>
        <w:pStyle w:val="4"/>
        <w:rPr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</w:p>
    <w:p w14:paraId="1789774A">
      <w:pPr>
        <w:pStyle w:val="4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干部人事档案查（借）阅审批表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276"/>
        <w:gridCol w:w="2977"/>
        <w:gridCol w:w="1134"/>
        <w:gridCol w:w="1213"/>
      </w:tblGrid>
      <w:tr w14:paraId="76AF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88" w:type="dxa"/>
            <w:tcBorders>
              <w:tl2br w:val="single" w:color="auto" w:sz="4" w:space="0"/>
            </w:tcBorders>
            <w:vAlign w:val="center"/>
          </w:tcPr>
          <w:p w14:paraId="0C9BA35D">
            <w:pPr>
              <w:tabs>
                <w:tab w:val="left" w:pos="805"/>
              </w:tabs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内容</w:t>
            </w:r>
          </w:p>
          <w:p w14:paraId="51E2AB83">
            <w:pPr>
              <w:ind w:firstLine="120" w:firstLineChars="5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276" w:type="dxa"/>
            <w:vAlign w:val="center"/>
          </w:tcPr>
          <w:p w14:paraId="081636B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977" w:type="dxa"/>
          </w:tcPr>
          <w:p w14:paraId="304836E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5A4A26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134" w:type="dxa"/>
            <w:vAlign w:val="center"/>
          </w:tcPr>
          <w:p w14:paraId="06B983D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 w14:paraId="23CC3F86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（职级）</w:t>
            </w:r>
          </w:p>
        </w:tc>
        <w:tc>
          <w:tcPr>
            <w:tcW w:w="1213" w:type="dxa"/>
            <w:vAlign w:val="center"/>
          </w:tcPr>
          <w:p w14:paraId="1A2D210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017EF78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</w:tr>
      <w:tr w14:paraId="573F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8" w:type="dxa"/>
            <w:vMerge w:val="restart"/>
            <w:vAlign w:val="center"/>
          </w:tcPr>
          <w:p w14:paraId="76C15AC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查档对象</w:t>
            </w:r>
          </w:p>
        </w:tc>
        <w:tc>
          <w:tcPr>
            <w:tcW w:w="1276" w:type="dxa"/>
            <w:vAlign w:val="center"/>
          </w:tcPr>
          <w:p w14:paraId="5827C21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76D3FB6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76B3363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 w14:paraId="0AE7E73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8E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8" w:type="dxa"/>
            <w:vMerge w:val="continue"/>
            <w:vAlign w:val="center"/>
          </w:tcPr>
          <w:p w14:paraId="4B4692D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29D390A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2B7A7D3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207DDE9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 w14:paraId="02CA8E7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9A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8" w:type="dxa"/>
            <w:vMerge w:val="restart"/>
            <w:vAlign w:val="center"/>
          </w:tcPr>
          <w:p w14:paraId="7C840EF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查档人员</w:t>
            </w:r>
          </w:p>
        </w:tc>
        <w:tc>
          <w:tcPr>
            <w:tcW w:w="1276" w:type="dxa"/>
            <w:vAlign w:val="center"/>
          </w:tcPr>
          <w:p w14:paraId="38F7A78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7BE6CEE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1868C0E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 w14:paraId="01F082E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4B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8" w:type="dxa"/>
            <w:vMerge w:val="continue"/>
            <w:vAlign w:val="center"/>
          </w:tcPr>
          <w:p w14:paraId="6991BE3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66D2569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28A5A82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443CAEC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 w14:paraId="62E1140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DD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588" w:type="dxa"/>
            <w:vAlign w:val="center"/>
          </w:tcPr>
          <w:p w14:paraId="63E7775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查档事由</w:t>
            </w:r>
          </w:p>
        </w:tc>
        <w:tc>
          <w:tcPr>
            <w:tcW w:w="6600" w:type="dxa"/>
            <w:gridSpan w:val="4"/>
          </w:tcPr>
          <w:p w14:paraId="3C74FCA2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2CC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1588" w:type="dxa"/>
            <w:vAlign w:val="center"/>
          </w:tcPr>
          <w:p w14:paraId="794EA2D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查档内容</w:t>
            </w:r>
          </w:p>
        </w:tc>
        <w:tc>
          <w:tcPr>
            <w:tcW w:w="6600" w:type="dxa"/>
            <w:gridSpan w:val="4"/>
          </w:tcPr>
          <w:p w14:paraId="6198A393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77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588" w:type="dxa"/>
            <w:vAlign w:val="center"/>
          </w:tcPr>
          <w:p w14:paraId="564AF9A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查档单位</w:t>
            </w:r>
          </w:p>
          <w:p w14:paraId="715798E5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   见</w:t>
            </w:r>
          </w:p>
        </w:tc>
        <w:tc>
          <w:tcPr>
            <w:tcW w:w="6600" w:type="dxa"/>
            <w:gridSpan w:val="4"/>
          </w:tcPr>
          <w:p w14:paraId="19D5E0E2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83839DE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7A3C4C9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分管领导签字：</w:t>
            </w:r>
          </w:p>
          <w:p w14:paraId="76AF437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（公章）</w:t>
            </w:r>
          </w:p>
          <w:p w14:paraId="359E5C70">
            <w:pPr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19F4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588" w:type="dxa"/>
            <w:vAlign w:val="center"/>
          </w:tcPr>
          <w:p w14:paraId="5832E9D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  <w:p w14:paraId="57B3AEF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 w14:paraId="1DC6E9F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按干部管理权限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600" w:type="dxa"/>
            <w:gridSpan w:val="4"/>
          </w:tcPr>
          <w:p w14:paraId="59381FC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9E450E7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78A2B94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组织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 w14:paraId="6A38AB6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</w:p>
          <w:p w14:paraId="14ADA20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 w14:paraId="7AF0E948">
            <w:pPr>
              <w:jc w:val="righ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5B4E0C13"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</w:p>
    <w:p w14:paraId="1DE5D71C">
      <w:pPr>
        <w:ind w:firstLine="482" w:firstLineChars="200"/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注意事项：</w:t>
      </w:r>
    </w:p>
    <w:p w14:paraId="3CDA9E22">
      <w:pPr>
        <w:ind w:firstLine="48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1.“查档对象”“查档人员”“查档事由”“查档内容”“查档单位意见”等栏目须认真填写。</w:t>
      </w:r>
    </w:p>
    <w:p w14:paraId="61CC9A3F">
      <w:pPr>
        <w:ind w:firstLine="48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2.查档对象和查档人员在3人以上时另附名单，并在所附名单上加盖公章。</w:t>
      </w:r>
    </w:p>
    <w:p w14:paraId="65442AD2">
      <w:pPr>
        <w:ind w:firstLine="48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3.因特殊情况需将借出档案使用的，须在“查档事由”“查档内容”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栏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详细说明。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415F0"/>
    <w:rsid w:val="66D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0</TotalTime>
  <ScaleCrop>false</ScaleCrop>
  <LinksUpToDate>false</LinksUpToDate>
  <CharactersWithSpaces>330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2025-02-17T02:42:00Z</dcterms:created>
  <dc:creator>Administrator</dc:creator>
  <cp:lastModifiedBy>七彩鱼</cp:lastModifiedBy>
  <dcterms:modified xsi:type="dcterms:W3CDTF">2025-02-17T06:18:59Z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eyJoZGlkIjoiN2MwZDNiMzU4MDE5MmZjZDE3ZWRjNDQzMmQ3Njg3ZjMiLCJ1c2VySWQiOiIxMDc3MjYwNDY3In0=</vt:lpwstr>
  </property>
  <property fmtid="{D5CDD505-2E9C-101B-9397-08002B2CF9AE}" pid="4" name="ICV">
    <vt:lpwstr>B2DE905BF4ED45A08EF1382B42AB743D_12</vt:lpwstr>
  </property>
</Properties>
</file>