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003" w:rsidRDefault="00573003" w:rsidP="00573003">
      <w:pPr>
        <w:spacing w:line="460" w:lineRule="exact"/>
        <w:ind w:right="580"/>
        <w:rPr>
          <w:rFonts w:ascii="仿宋_GB2312" w:eastAsia="仿宋_GB2312"/>
          <w:color w:val="444341"/>
          <w:sz w:val="29"/>
          <w:szCs w:val="29"/>
        </w:rPr>
      </w:pPr>
    </w:p>
    <w:p w:rsidR="00573003" w:rsidRDefault="00573003" w:rsidP="00573003">
      <w:pPr>
        <w:spacing w:line="460" w:lineRule="exact"/>
        <w:ind w:right="580"/>
        <w:rPr>
          <w:rFonts w:ascii="仿宋_GB2312" w:eastAsia="仿宋_GB2312"/>
          <w:color w:val="444341"/>
          <w:sz w:val="29"/>
          <w:szCs w:val="29"/>
        </w:rPr>
      </w:pPr>
    </w:p>
    <w:p w:rsidR="00573003" w:rsidRDefault="00573003" w:rsidP="00573003">
      <w:pPr>
        <w:spacing w:line="600" w:lineRule="exact"/>
        <w:jc w:val="center"/>
        <w:rPr>
          <w:rFonts w:ascii="方正小标宋简体" w:eastAsia="方正小标宋简体" w:hAnsi="宋体"/>
          <w:color w:val="000000"/>
          <w:w w:val="95"/>
          <w:sz w:val="44"/>
          <w:szCs w:val="44"/>
        </w:rPr>
      </w:pPr>
    </w:p>
    <w:p w:rsidR="00573003" w:rsidRDefault="00573003" w:rsidP="00045F46">
      <w:pPr>
        <w:spacing w:beforeLines="50" w:afterLines="50"/>
        <w:rPr>
          <w:rFonts w:ascii="宋体" w:hAnsi="宋体"/>
          <w:b/>
          <w:color w:val="FF0000"/>
          <w:w w:val="55"/>
          <w:szCs w:val="21"/>
        </w:rPr>
      </w:pPr>
    </w:p>
    <w:p w:rsidR="00573003" w:rsidRDefault="00573003" w:rsidP="00045F46">
      <w:pPr>
        <w:spacing w:beforeLines="50" w:afterLines="50"/>
        <w:jc w:val="center"/>
        <w:rPr>
          <w:rFonts w:ascii="宋体" w:hAnsi="宋体"/>
          <w:b/>
          <w:color w:val="FF0000"/>
          <w:w w:val="55"/>
          <w:szCs w:val="21"/>
        </w:rPr>
      </w:pPr>
    </w:p>
    <w:p w:rsidR="00573003" w:rsidRDefault="00573003" w:rsidP="00045F46">
      <w:pPr>
        <w:spacing w:beforeLines="50" w:afterLines="50"/>
        <w:jc w:val="center"/>
        <w:rPr>
          <w:rFonts w:ascii="宋体" w:hAnsi="宋体"/>
          <w:b/>
          <w:color w:val="FF0000"/>
          <w:w w:val="55"/>
          <w:sz w:val="96"/>
          <w:szCs w:val="96"/>
        </w:rPr>
      </w:pPr>
      <w:r>
        <w:rPr>
          <w:rFonts w:ascii="宋体" w:hAnsi="宋体" w:hint="eastAsia"/>
          <w:b/>
          <w:color w:val="FF0000"/>
          <w:w w:val="55"/>
          <w:sz w:val="96"/>
          <w:szCs w:val="96"/>
        </w:rPr>
        <w:t>中共福建省委教育工作委员会文件</w:t>
      </w:r>
    </w:p>
    <w:p w:rsidR="00573003" w:rsidRDefault="00573003" w:rsidP="00573003">
      <w:pPr>
        <w:jc w:val="center"/>
        <w:rPr>
          <w:rFonts w:ascii="仿宋_GB2312" w:eastAsia="仿宋_GB2312"/>
          <w:sz w:val="32"/>
          <w:szCs w:val="32"/>
        </w:rPr>
      </w:pPr>
    </w:p>
    <w:p w:rsidR="00573003" w:rsidRDefault="00573003" w:rsidP="00573003">
      <w:pPr>
        <w:jc w:val="center"/>
        <w:rPr>
          <w:rFonts w:ascii="仿宋_GB2312" w:eastAsia="仿宋_GB2312"/>
          <w:sz w:val="32"/>
          <w:szCs w:val="32"/>
        </w:rPr>
      </w:pPr>
      <w:bookmarkStart w:id="0" w:name="文件编号"/>
      <w:proofErr w:type="gramStart"/>
      <w:r>
        <w:rPr>
          <w:rFonts w:ascii="仿宋_GB2312" w:eastAsia="仿宋_GB2312" w:hint="eastAsia"/>
          <w:sz w:val="32"/>
          <w:szCs w:val="32"/>
        </w:rPr>
        <w:t>闽委教思</w:t>
      </w:r>
      <w:bookmarkEnd w:id="0"/>
      <w:proofErr w:type="gramEnd"/>
      <w:r>
        <w:rPr>
          <w:rFonts w:ascii="仿宋_GB2312" w:eastAsia="仿宋_GB2312" w:hint="eastAsia"/>
          <w:sz w:val="32"/>
          <w:szCs w:val="32"/>
        </w:rPr>
        <w:t>〔2018〕30号</w:t>
      </w:r>
    </w:p>
    <w:p w:rsidR="00573003" w:rsidRDefault="00F566D8" w:rsidP="00573003">
      <w:pPr>
        <w:tabs>
          <w:tab w:val="left" w:pos="7513"/>
        </w:tabs>
        <w:rPr>
          <w:rFonts w:ascii="方正小标宋简体" w:eastAsia="方正小标宋简体" w:hAnsi="宋体"/>
          <w:color w:val="000000"/>
          <w:w w:val="95"/>
          <w:sz w:val="44"/>
          <w:szCs w:val="44"/>
        </w:rPr>
      </w:pPr>
      <w:r w:rsidRPr="00F566D8">
        <w:rPr>
          <w:rFonts w:ascii="仿宋_GB2312" w:eastAsia="仿宋_GB2312"/>
          <w:noProof/>
          <w:sz w:val="32"/>
          <w:szCs w:val="32"/>
        </w:rPr>
        <w:pict>
          <v:shapetype id="_x0000_t32" coordsize="21600,21600" o:spt="32" o:oned="t" path="m,l21600,21600e" filled="f">
            <v:path arrowok="t" fillok="f" o:connecttype="none"/>
            <o:lock v:ext="edit" shapetype="t"/>
          </v:shapetype>
          <v:shape id="直接箭头连接符 3" o:spid="_x0000_s2050" type="#_x0000_t32" style="position:absolute;left:0;text-align:left;margin-left:-2.05pt;margin-top:10.95pt;width:443.25pt;height:.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" strokecolor="red" strokeweight="3pt"/>
        </w:pict>
      </w:r>
    </w:p>
    <w:p w:rsidR="00573003" w:rsidRDefault="00573003" w:rsidP="00573003">
      <w:pPr>
        <w:spacing w:line="600" w:lineRule="exact"/>
        <w:jc w:val="center"/>
        <w:rPr>
          <w:rStyle w:val="articletitle"/>
          <w:rFonts w:ascii="方正小标宋简体" w:eastAsia="方正小标宋简体" w:hAnsi="方正小标宋简体" w:cs="方正小标宋简体"/>
          <w:color w:val="000000" w:themeColor="text1"/>
          <w:w w:val="99"/>
          <w:sz w:val="44"/>
          <w:szCs w:val="44"/>
        </w:rPr>
      </w:pPr>
      <w:r>
        <w:rPr>
          <w:rFonts w:ascii="方正小标宋简体" w:eastAsia="方正小标宋简体" w:hAnsi="宋体" w:hint="eastAsia"/>
          <w:color w:val="000000"/>
          <w:w w:val="95"/>
          <w:sz w:val="44"/>
          <w:szCs w:val="44"/>
        </w:rPr>
        <w:t>中共福建省委宣传部中共福建省委教育工委</w:t>
      </w:r>
      <w:r>
        <w:rPr>
          <w:rFonts w:ascii="方正小标宋简体" w:eastAsia="方正小标宋简体" w:hAnsi="宋体" w:hint="eastAsia"/>
          <w:color w:val="000000"/>
          <w:w w:val="99"/>
          <w:sz w:val="44"/>
          <w:szCs w:val="44"/>
        </w:rPr>
        <w:t>福建省社会科学界联合会</w:t>
      </w:r>
      <w:r>
        <w:rPr>
          <w:rStyle w:val="articletitle"/>
          <w:rFonts w:ascii="方正小标宋简体" w:eastAsia="方正小标宋简体" w:hAnsi="方正小标宋简体" w:cs="方正小标宋简体" w:hint="eastAsia"/>
          <w:color w:val="000000" w:themeColor="text1"/>
          <w:w w:val="99"/>
          <w:sz w:val="44"/>
          <w:szCs w:val="44"/>
        </w:rPr>
        <w:t>关于做好2018年</w:t>
      </w:r>
    </w:p>
    <w:p w:rsidR="00573003" w:rsidRDefault="00573003" w:rsidP="00573003">
      <w:pPr>
        <w:spacing w:line="600" w:lineRule="exact"/>
        <w:jc w:val="center"/>
        <w:rPr>
          <w:rStyle w:val="articletitle"/>
          <w:rFonts w:ascii="方正小标宋简体" w:eastAsia="方正小标宋简体" w:hAnsi="方正小标宋简体" w:cs="方正小标宋简体"/>
          <w:color w:val="000000" w:themeColor="text1"/>
          <w:w w:val="95"/>
          <w:sz w:val="44"/>
          <w:szCs w:val="44"/>
        </w:rPr>
      </w:pPr>
      <w:r>
        <w:rPr>
          <w:rStyle w:val="articletitle"/>
          <w:rFonts w:ascii="方正小标宋简体" w:eastAsia="方正小标宋简体" w:hAnsi="方正小标宋简体" w:cs="方正小标宋简体" w:hint="eastAsia"/>
          <w:color w:val="000000" w:themeColor="text1"/>
          <w:w w:val="93"/>
          <w:sz w:val="44"/>
          <w:szCs w:val="44"/>
        </w:rPr>
        <w:t>高校以马克思主义为指导的哲学社会科学学科</w:t>
      </w:r>
      <w:r>
        <w:rPr>
          <w:rStyle w:val="articletitle"/>
          <w:rFonts w:ascii="方正小标宋简体" w:eastAsia="方正小标宋简体" w:hAnsi="方正小标宋简体" w:cs="方正小标宋简体" w:hint="eastAsia"/>
          <w:color w:val="000000" w:themeColor="text1"/>
          <w:w w:val="95"/>
          <w:sz w:val="44"/>
          <w:szCs w:val="44"/>
        </w:rPr>
        <w:t>中青年理论人才资助计划申报工作的通知</w:t>
      </w:r>
    </w:p>
    <w:p w:rsidR="00573003" w:rsidRDefault="00573003" w:rsidP="00573003">
      <w:pPr>
        <w:widowControl/>
        <w:spacing w:line="600" w:lineRule="exact"/>
        <w:jc w:val="left"/>
        <w:rPr>
          <w:rFonts w:ascii="仿宋_GB2312" w:eastAsia="仿宋_GB2312" w:hAnsi="仿宋_GB2312" w:cs="仿宋_GB2312"/>
          <w:color w:val="000000" w:themeColor="text1"/>
          <w:sz w:val="32"/>
          <w:szCs w:val="32"/>
        </w:rPr>
      </w:pPr>
    </w:p>
    <w:p w:rsidR="00573003" w:rsidRDefault="00573003" w:rsidP="00573003">
      <w:pPr>
        <w:spacing w:line="560" w:lineRule="exact"/>
        <w:jc w:val="left"/>
        <w:rPr>
          <w:rFonts w:ascii="仿宋_GB2312" w:eastAsia="仿宋_GB2312" w:hAnsi="宋体" w:cs="宋体"/>
          <w:bCs/>
          <w:sz w:val="32"/>
          <w:szCs w:val="32"/>
        </w:rPr>
      </w:pPr>
      <w:r>
        <w:rPr>
          <w:rFonts w:ascii="仿宋_GB2312" w:eastAsia="仿宋_GB2312" w:hAnsi="宋体" w:cs="宋体" w:hint="eastAsia"/>
          <w:bCs/>
          <w:sz w:val="32"/>
          <w:szCs w:val="32"/>
        </w:rPr>
        <w:t>各普通高校党委：</w:t>
      </w:r>
    </w:p>
    <w:p w:rsidR="00573003" w:rsidRDefault="00573003" w:rsidP="00573003">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为深入贯彻落实全国、全省高校思想政治工作会议精神，充分发挥哲学社会科学育人功能，培育建设一批高校以马克思主义为指导的哲学社会科学学科中青年理论人才，根据《中共福建省委宣传部、中共福建省委教育工委、福建省社会科学界联合会关于推进高校以马克思主义为指导的哲学社会科学学科基础理论建设的意见》（</w:t>
      </w:r>
      <w:proofErr w:type="gramStart"/>
      <w:r>
        <w:rPr>
          <w:rFonts w:ascii="仿宋_GB2312" w:eastAsia="仿宋_GB2312" w:hAnsi="仿宋_GB2312" w:cs="仿宋_GB2312" w:hint="eastAsia"/>
          <w:color w:val="000000" w:themeColor="text1"/>
          <w:sz w:val="32"/>
          <w:szCs w:val="32"/>
        </w:rPr>
        <w:t>闽委教思</w:t>
      </w:r>
      <w:proofErr w:type="gramEnd"/>
      <w:r>
        <w:rPr>
          <w:rFonts w:ascii="仿宋_GB2312" w:eastAsia="仿宋_GB2312" w:hAnsi="仿宋_GB2312" w:cs="仿宋_GB2312" w:hint="eastAsia"/>
          <w:color w:val="000000" w:themeColor="text1"/>
          <w:sz w:val="32"/>
          <w:szCs w:val="32"/>
        </w:rPr>
        <w:t>〔2017〕11号），经研究，省委宣传部、省委教育工委、省社科联决</w:t>
      </w:r>
      <w:r>
        <w:rPr>
          <w:rFonts w:ascii="仿宋_GB2312" w:eastAsia="仿宋_GB2312" w:hAnsi="仿宋_GB2312" w:cs="仿宋_GB2312" w:hint="eastAsia"/>
          <w:color w:val="000000" w:themeColor="text1"/>
          <w:sz w:val="32"/>
          <w:szCs w:val="32"/>
        </w:rPr>
        <w:lastRenderedPageBreak/>
        <w:t>定开展2018年高校以马克思主义为指导的哲学社会科学学科中青年理论人才资助计划申报工作。现将有关事项通知如下：</w:t>
      </w:r>
    </w:p>
    <w:p w:rsidR="00573003" w:rsidRDefault="00573003" w:rsidP="00573003">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一、申报时间</w:t>
      </w:r>
    </w:p>
    <w:p w:rsidR="00573003" w:rsidRDefault="00573003" w:rsidP="00573003">
      <w:pPr>
        <w:widowControl/>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即日起至7月10日。</w:t>
      </w:r>
    </w:p>
    <w:p w:rsidR="00573003" w:rsidRDefault="00573003" w:rsidP="00573003">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二、申报领域及选题安排</w:t>
      </w:r>
    </w:p>
    <w:p w:rsidR="00573003" w:rsidRDefault="00573003" w:rsidP="00573003">
      <w:pPr>
        <w:widowControl/>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2018年福建省高校以马克思主义为指导的哲学社会科学学科中青年理论人才资助计划，按照马克思主义理论以及哲学、历史学、经济学、政治学、法学、社会学、民族学、新闻学、人口学、宗教学、心理学等12个学科领域归口申报。</w:t>
      </w:r>
    </w:p>
    <w:p w:rsidR="00573003" w:rsidRDefault="00573003" w:rsidP="00573003">
      <w:pPr>
        <w:widowControl/>
        <w:spacing w:line="560" w:lineRule="exact"/>
        <w:ind w:firstLineChars="200" w:firstLine="640"/>
        <w:jc w:val="lef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申报者结合各自学科领域和研究专长，围绕习近平新时代中国特色社会主义思想涵盖的领域范围，自定一个研究选题，提出研究思路、相关工作安排、预期成果等（相关填写要求见附件1）。</w:t>
      </w:r>
    </w:p>
    <w:p w:rsidR="00573003" w:rsidRDefault="00573003" w:rsidP="00573003">
      <w:pPr>
        <w:widowControl/>
        <w:spacing w:line="560" w:lineRule="exact"/>
        <w:ind w:firstLineChars="200" w:firstLine="640"/>
        <w:jc w:val="left"/>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三、申报条件</w:t>
      </w:r>
    </w:p>
    <w:p w:rsidR="00573003" w:rsidRDefault="00573003" w:rsidP="00573003">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1.坚持正确的政治方向，</w:t>
      </w:r>
      <w:r>
        <w:rPr>
          <w:rFonts w:ascii="仿宋_GB2312" w:eastAsia="仿宋_GB2312" w:hAnsi="宋体" w:cs="宋体" w:hint="eastAsia"/>
          <w:bCs/>
          <w:sz w:val="32"/>
          <w:szCs w:val="32"/>
        </w:rPr>
        <w:t>以马克思主义为指导，</w:t>
      </w:r>
      <w:r>
        <w:rPr>
          <w:rFonts w:ascii="仿宋_GB2312" w:eastAsia="仿宋_GB2312" w:hAnsi="仿宋_GB2312" w:cs="仿宋_GB2312" w:hint="eastAsia"/>
          <w:color w:val="000000" w:themeColor="text1"/>
          <w:sz w:val="32"/>
          <w:szCs w:val="32"/>
        </w:rPr>
        <w:t>从事哲学社会科学相关学科研究，</w:t>
      </w:r>
      <w:r>
        <w:rPr>
          <w:rFonts w:ascii="仿宋_GB2312" w:eastAsia="仿宋_GB2312" w:hAnsi="宋体" w:cs="宋体" w:hint="eastAsia"/>
          <w:bCs/>
          <w:sz w:val="32"/>
          <w:szCs w:val="32"/>
        </w:rPr>
        <w:t>有明确的研究方向，有较高的学术造诣和创新性学术思想，品德高尚，治学严谨；</w:t>
      </w:r>
    </w:p>
    <w:p w:rsidR="00573003" w:rsidRDefault="00573003" w:rsidP="00573003">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2.原则上应具有正高级职称且具有博士学位；</w:t>
      </w:r>
    </w:p>
    <w:p w:rsidR="00573003" w:rsidRDefault="00573003" w:rsidP="00573003">
      <w:pPr>
        <w:widowControl/>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3.年龄一般不超过50周岁（1968年6月1日后出生）；</w:t>
      </w:r>
    </w:p>
    <w:p w:rsidR="00573003" w:rsidRDefault="00573003" w:rsidP="0057300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4.</w:t>
      </w:r>
      <w:r>
        <w:rPr>
          <w:rFonts w:ascii="仿宋_GB2312" w:eastAsia="仿宋_GB2312" w:hAnsi="宋体" w:cs="宋体" w:hint="eastAsia"/>
          <w:bCs/>
          <w:sz w:val="32"/>
          <w:szCs w:val="32"/>
        </w:rPr>
        <w:t>已取得比较突出</w:t>
      </w:r>
      <w:r>
        <w:rPr>
          <w:rFonts w:ascii="仿宋_GB2312" w:eastAsia="仿宋_GB2312" w:hAnsi="仿宋_GB2312" w:cs="仿宋_GB2312" w:hint="eastAsia"/>
          <w:color w:val="000000" w:themeColor="text1"/>
          <w:sz w:val="32"/>
          <w:szCs w:val="32"/>
        </w:rPr>
        <w:t>的科研成果，至少具备以下3条：（1）主持过省部级及以上科研项目；（2）以第一作者身份在</w:t>
      </w:r>
      <w:r>
        <w:rPr>
          <w:rFonts w:ascii="仿宋_GB2312" w:eastAsia="仿宋_GB2312" w:hAnsi="仿宋_GB2312" w:cs="仿宋_GB2312" w:hint="eastAsia"/>
          <w:sz w:val="32"/>
          <w:szCs w:val="32"/>
        </w:rPr>
        <w:t>CSSCI</w:t>
      </w:r>
      <w:r>
        <w:rPr>
          <w:rFonts w:ascii="仿宋_GB2312" w:eastAsia="仿宋_GB2312" w:hAnsi="仿宋_GB2312" w:cs="仿宋_GB2312" w:hint="eastAsia"/>
          <w:sz w:val="32"/>
          <w:szCs w:val="32"/>
        </w:rPr>
        <w:lastRenderedPageBreak/>
        <w:t>期刊目录（不含扩展版）上发表</w:t>
      </w:r>
      <w:r>
        <w:rPr>
          <w:rFonts w:ascii="仿宋_GB2312" w:eastAsia="仿宋_GB2312" w:hAnsi="仿宋_GB2312" w:cs="仿宋_GB2312" w:hint="eastAsia"/>
          <w:color w:val="000000" w:themeColor="text1"/>
          <w:sz w:val="32"/>
          <w:szCs w:val="32"/>
        </w:rPr>
        <w:t>10篇以上学术论文；（3）</w:t>
      </w:r>
      <w:r>
        <w:rPr>
          <w:rFonts w:ascii="仿宋_GB2312" w:eastAsia="仿宋_GB2312" w:hAnsi="仿宋_GB2312" w:cs="仿宋_GB2312" w:hint="eastAsia"/>
          <w:sz w:val="32"/>
          <w:szCs w:val="32"/>
        </w:rPr>
        <w:t>出版过20万字以上的学术专著。</w:t>
      </w:r>
    </w:p>
    <w:p w:rsidR="00573003" w:rsidRDefault="00573003" w:rsidP="00573003">
      <w:pPr>
        <w:widowControl/>
        <w:spacing w:line="560" w:lineRule="exact"/>
        <w:ind w:firstLineChars="200" w:firstLine="640"/>
        <w:rPr>
          <w:rFonts w:ascii="黑体" w:eastAsia="黑体" w:hAnsi="黑体" w:cs="黑体"/>
          <w:color w:val="000000" w:themeColor="text1"/>
          <w:sz w:val="32"/>
          <w:szCs w:val="32"/>
        </w:rPr>
      </w:pPr>
      <w:r>
        <w:rPr>
          <w:rFonts w:ascii="仿宋_GB2312" w:eastAsia="仿宋_GB2312" w:hAnsi="仿宋_GB2312" w:cs="仿宋_GB2312" w:hint="eastAsia"/>
          <w:sz w:val="32"/>
          <w:szCs w:val="32"/>
        </w:rPr>
        <w:t>指导的博士研究生的博士学位论文选题入选2018年福建省高校以马克思主义为指导的哲学社会科学学科优秀博士学位论文选题资助计划，且同时具备上述申报条件的申报者，将作为优先考虑对象。</w:t>
      </w:r>
    </w:p>
    <w:p w:rsidR="00573003" w:rsidRDefault="00573003" w:rsidP="00573003">
      <w:pPr>
        <w:spacing w:line="560" w:lineRule="exact"/>
        <w:ind w:firstLine="600"/>
        <w:rPr>
          <w:rFonts w:ascii="黑体" w:eastAsia="黑体" w:hAnsi="黑体"/>
          <w:sz w:val="32"/>
          <w:szCs w:val="32"/>
        </w:rPr>
      </w:pPr>
      <w:r>
        <w:rPr>
          <w:rFonts w:ascii="黑体" w:eastAsia="黑体" w:hAnsi="黑体" w:hint="eastAsia"/>
          <w:sz w:val="32"/>
          <w:szCs w:val="32"/>
        </w:rPr>
        <w:t>四、工作任务</w:t>
      </w:r>
    </w:p>
    <w:p w:rsidR="00573003" w:rsidRDefault="00573003" w:rsidP="0057300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围绕高校以马克思主义为指导的哲学社会科学学科领域理论与实践中的热点难点问题开展调查研究，提交高质量的调研报告或政策咨询报告，在重要报刊或网络等新媒体发表有影响力、说服力的文章，编写出版高水平著作或通俗理论读物。</w:t>
      </w:r>
      <w:r>
        <w:rPr>
          <w:rFonts w:ascii="仿宋_GB2312" w:eastAsia="仿宋_GB2312" w:hAnsi="宋体" w:cs="宋体" w:hint="eastAsia"/>
          <w:bCs/>
          <w:sz w:val="32"/>
          <w:szCs w:val="32"/>
        </w:rPr>
        <w:t>在2年培养周期内，每年应在</w:t>
      </w:r>
      <w:r>
        <w:rPr>
          <w:rFonts w:ascii="仿宋_GB2312" w:eastAsia="仿宋_GB2312" w:hAnsi="仿宋_GB2312" w:cs="仿宋_GB2312" w:hint="eastAsia"/>
          <w:sz w:val="32"/>
          <w:szCs w:val="32"/>
        </w:rPr>
        <w:t>CSSCI期刊目录（不含扩展版）上发表</w:t>
      </w:r>
      <w:r>
        <w:rPr>
          <w:rFonts w:ascii="仿宋_GB2312" w:eastAsia="仿宋_GB2312" w:hAnsi="仿宋_GB2312" w:cs="仿宋_GB2312" w:hint="eastAsia"/>
          <w:color w:val="000000" w:themeColor="text1"/>
          <w:sz w:val="32"/>
          <w:szCs w:val="32"/>
        </w:rPr>
        <w:t>1篇以上与自定研究选题相关的学术论文</w:t>
      </w:r>
      <w:r>
        <w:rPr>
          <w:rFonts w:ascii="仿宋_GB2312" w:eastAsia="仿宋_GB2312" w:hAnsi="宋体" w:cs="宋体" w:hint="eastAsia"/>
          <w:bCs/>
          <w:sz w:val="32"/>
          <w:szCs w:val="32"/>
        </w:rPr>
        <w:t>。</w:t>
      </w:r>
    </w:p>
    <w:p w:rsidR="00573003" w:rsidRDefault="00573003" w:rsidP="0057300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2.支持期限内每年应围绕研究选题，紧扣热点难点问题、前沿性规律性问题，开展一次学术研讨会或经验交流会，推广转化相关研究成果和实践创新经验。</w:t>
      </w:r>
    </w:p>
    <w:p w:rsidR="00573003" w:rsidRDefault="00573003" w:rsidP="0057300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3.参与省委宣传部、省委教育工委、省教育厅马克思主义理论相关宣讲活动，每年到有关高校开展理论宣讲、工作研讨、经验推广不少于3次（场）。</w:t>
      </w:r>
    </w:p>
    <w:p w:rsidR="00573003" w:rsidRDefault="00573003" w:rsidP="00573003">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4.坚持既出成果又出人才，凝聚培养和锻炼打造一支优秀的高校以马克思主义为指导的哲学社会科学领域的理论研究或实践创新的工作团队。</w:t>
      </w:r>
    </w:p>
    <w:p w:rsidR="00573003" w:rsidRDefault="00573003" w:rsidP="00573003">
      <w:pPr>
        <w:spacing w:line="560" w:lineRule="exact"/>
        <w:ind w:firstLine="600"/>
        <w:rPr>
          <w:rFonts w:ascii="黑体" w:eastAsia="黑体" w:hAnsi="仿宋"/>
          <w:b/>
          <w:sz w:val="32"/>
          <w:szCs w:val="32"/>
        </w:rPr>
      </w:pPr>
      <w:r>
        <w:rPr>
          <w:rFonts w:eastAsia="黑体" w:hint="eastAsia"/>
          <w:sz w:val="32"/>
          <w:szCs w:val="32"/>
        </w:rPr>
        <w:t>五、相关要求</w:t>
      </w:r>
    </w:p>
    <w:p w:rsidR="00573003" w:rsidRDefault="00573003" w:rsidP="00573003">
      <w:pPr>
        <w:widowControl/>
        <w:spacing w:line="560" w:lineRule="exact"/>
        <w:ind w:firstLineChars="200" w:firstLine="640"/>
        <w:jc w:val="left"/>
        <w:rPr>
          <w:rFonts w:ascii="仿宋_GB2312" w:eastAsia="仿宋_GB2312" w:hAnsi="宋体" w:cs="宋体"/>
          <w:bCs/>
          <w:sz w:val="32"/>
          <w:szCs w:val="32"/>
        </w:rPr>
      </w:pPr>
      <w:r>
        <w:rPr>
          <w:rFonts w:ascii="仿宋_GB2312" w:eastAsia="仿宋_GB2312" w:hAnsi="宋体" w:cs="宋体" w:hint="eastAsia"/>
          <w:bCs/>
          <w:sz w:val="32"/>
          <w:szCs w:val="32"/>
        </w:rPr>
        <w:lastRenderedPageBreak/>
        <w:t>1.各高校要高度重视，精心组织，相关职能部门要加强指导和认真把关，按照《福建省高校以马克思主义为指导的哲学社会科学学科中青年理论人才资助计划申请书》（见附件1）要求，如实填写相关信息，学校党委要严格审核，经公示无异议后报送材料。</w:t>
      </w:r>
    </w:p>
    <w:p w:rsidR="00573003" w:rsidRDefault="00573003" w:rsidP="00573003">
      <w:pPr>
        <w:spacing w:line="56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2.</w:t>
      </w:r>
      <w:r>
        <w:rPr>
          <w:rFonts w:ascii="仿宋_GB2312" w:eastAsia="仿宋_GB2312" w:hAnsi="仿宋_GB2312" w:cs="仿宋_GB2312" w:hint="eastAsia"/>
          <w:color w:val="000000" w:themeColor="text1"/>
          <w:sz w:val="32"/>
          <w:szCs w:val="32"/>
        </w:rPr>
        <w:t>每所高校每个学科领域，推荐人选不超过2人，如无适合人选也可少报或不报。</w:t>
      </w:r>
      <w:r>
        <w:rPr>
          <w:rFonts w:ascii="仿宋_GB2312" w:eastAsia="仿宋_GB2312" w:hAnsi="宋体" w:cs="宋体" w:hint="eastAsia"/>
          <w:bCs/>
          <w:sz w:val="32"/>
          <w:szCs w:val="32"/>
        </w:rPr>
        <w:t>省级遴选培养12名</w:t>
      </w:r>
      <w:r>
        <w:rPr>
          <w:rFonts w:ascii="仿宋_GB2312" w:eastAsia="仿宋_GB2312" w:hAnsi="仿宋_GB2312" w:cs="仿宋_GB2312" w:hint="eastAsia"/>
          <w:color w:val="000000" w:themeColor="text1"/>
          <w:sz w:val="32"/>
          <w:szCs w:val="32"/>
        </w:rPr>
        <w:t>，</w:t>
      </w:r>
      <w:r>
        <w:rPr>
          <w:rFonts w:ascii="仿宋_GB2312" w:eastAsia="仿宋_GB2312" w:hAnsi="宋体" w:cs="宋体" w:hint="eastAsia"/>
          <w:bCs/>
          <w:sz w:val="32"/>
          <w:szCs w:val="32"/>
        </w:rPr>
        <w:t>每人资助5万元。各高校应承诺为入选者提供不低于5万元的配套经费支持，并将入选者列入学校人才培养计划，大力支持其开展理论研究、科研创新和理论宣讲等工作。</w:t>
      </w:r>
    </w:p>
    <w:p w:rsidR="00573003" w:rsidRDefault="00573003" w:rsidP="00573003">
      <w:pPr>
        <w:spacing w:line="560" w:lineRule="exact"/>
        <w:ind w:firstLine="600"/>
        <w:rPr>
          <w:rFonts w:ascii="仿宋_GB2312" w:eastAsia="仿宋_GB2312" w:hAnsi="宋体" w:cs="宋体"/>
          <w:bCs/>
          <w:sz w:val="32"/>
          <w:szCs w:val="32"/>
        </w:rPr>
      </w:pPr>
      <w:r>
        <w:rPr>
          <w:rFonts w:ascii="仿宋_GB2312" w:eastAsia="仿宋_GB2312" w:hAnsi="宋体" w:cs="宋体" w:hint="eastAsia"/>
          <w:bCs/>
          <w:sz w:val="32"/>
          <w:szCs w:val="32"/>
        </w:rPr>
        <w:t>3.请各高校于7月10日前，将学校推荐函（一式1份）、申请书（一式7份）、《</w:t>
      </w:r>
      <w:r>
        <w:rPr>
          <w:rFonts w:ascii="仿宋_GB2312" w:eastAsia="仿宋_GB2312" w:hAnsi="仿宋_GB2312" w:cs="仿宋_GB2312" w:hint="eastAsia"/>
          <w:color w:val="000000" w:themeColor="text1"/>
          <w:sz w:val="32"/>
          <w:szCs w:val="32"/>
        </w:rPr>
        <w:t>学校申报情况汇总表》（见附件2）以及</w:t>
      </w:r>
      <w:r>
        <w:rPr>
          <w:rFonts w:ascii="仿宋_GB2312" w:eastAsia="仿宋_GB2312" w:hAnsi="宋体" w:cs="宋体" w:hint="eastAsia"/>
          <w:bCs/>
          <w:sz w:val="32"/>
          <w:szCs w:val="32"/>
        </w:rPr>
        <w:t>申报表中涉及的获奖证书（复印件）、科研成果以及开展相关工作的图文资料等相关材料报送</w:t>
      </w:r>
      <w:proofErr w:type="gramStart"/>
      <w:r>
        <w:rPr>
          <w:rFonts w:ascii="仿宋_GB2312" w:eastAsia="仿宋_GB2312" w:hAnsi="宋体" w:cs="宋体" w:hint="eastAsia"/>
          <w:bCs/>
          <w:sz w:val="32"/>
          <w:szCs w:val="32"/>
        </w:rPr>
        <w:t>省委教育工委思政处</w:t>
      </w:r>
      <w:proofErr w:type="gramEnd"/>
      <w:r>
        <w:rPr>
          <w:rFonts w:ascii="仿宋_GB2312" w:eastAsia="仿宋_GB2312" w:hAnsi="宋体" w:cs="宋体" w:hint="eastAsia"/>
          <w:bCs/>
          <w:sz w:val="32"/>
          <w:szCs w:val="32"/>
        </w:rPr>
        <w:t>，并将申报材料电子版压缩打包发送到指定邮箱，邮件主题署“**学校理论人才材料”。逾期不予受理。</w:t>
      </w:r>
    </w:p>
    <w:p w:rsidR="00573003" w:rsidRDefault="00573003" w:rsidP="00573003">
      <w:pPr>
        <w:spacing w:line="560" w:lineRule="exact"/>
        <w:ind w:firstLineChars="200" w:firstLine="640"/>
        <w:rPr>
          <w:rFonts w:ascii="仿宋_GB2312" w:eastAsia="仿宋_GB2312" w:hAnsi="宋体" w:cs="宋体"/>
          <w:bCs/>
          <w:sz w:val="32"/>
          <w:szCs w:val="32"/>
        </w:rPr>
      </w:pPr>
      <w:r>
        <w:rPr>
          <w:rFonts w:ascii="仿宋_GB2312" w:eastAsia="仿宋_GB2312" w:hAnsi="宋体" w:cs="宋体" w:hint="eastAsia"/>
          <w:bCs/>
          <w:sz w:val="32"/>
          <w:szCs w:val="32"/>
        </w:rPr>
        <w:t>联系人：谢秋运，电话：0591-87091278，电子邮箱：xqy@fjedu.gov.cn，地址：福州市鼓屏路162号1105</w:t>
      </w:r>
      <w:proofErr w:type="gramStart"/>
      <w:r>
        <w:rPr>
          <w:rFonts w:ascii="仿宋_GB2312" w:eastAsia="仿宋_GB2312" w:hAnsi="宋体" w:cs="宋体" w:hint="eastAsia"/>
          <w:bCs/>
          <w:sz w:val="32"/>
          <w:szCs w:val="32"/>
        </w:rPr>
        <w:t>室思政</w:t>
      </w:r>
      <w:proofErr w:type="gramEnd"/>
      <w:r>
        <w:rPr>
          <w:rFonts w:ascii="仿宋_GB2312" w:eastAsia="仿宋_GB2312" w:hAnsi="宋体" w:cs="宋体" w:hint="eastAsia"/>
          <w:bCs/>
          <w:sz w:val="32"/>
          <w:szCs w:val="32"/>
        </w:rPr>
        <w:t>处（邮编：350003）。</w:t>
      </w:r>
    </w:p>
    <w:p w:rsidR="00573003" w:rsidRDefault="00573003" w:rsidP="00573003">
      <w:pPr>
        <w:spacing w:line="400" w:lineRule="exact"/>
        <w:rPr>
          <w:rFonts w:eastAsia="黑体"/>
          <w:sz w:val="32"/>
          <w:szCs w:val="32"/>
        </w:rPr>
      </w:pPr>
    </w:p>
    <w:p w:rsidR="00573003" w:rsidRDefault="00573003" w:rsidP="00573003">
      <w:pPr>
        <w:spacing w:line="560" w:lineRule="exact"/>
        <w:ind w:leftChars="304" w:left="1918" w:hangingChars="400" w:hanging="1280"/>
        <w:rPr>
          <w:rFonts w:ascii="仿宋_GB2312" w:eastAsia="仿宋_GB2312" w:hAnsi="宋体" w:cs="宋体"/>
          <w:bCs/>
          <w:sz w:val="32"/>
          <w:szCs w:val="32"/>
        </w:rPr>
      </w:pPr>
      <w:r>
        <w:rPr>
          <w:rFonts w:ascii="仿宋_GB2312" w:eastAsia="仿宋_GB2312" w:hAnsi="宋体" w:cs="宋体"/>
          <w:bCs/>
          <w:sz w:val="32"/>
          <w:szCs w:val="32"/>
        </w:rPr>
        <w:t>附件</w:t>
      </w:r>
      <w:r>
        <w:rPr>
          <w:rFonts w:ascii="仿宋_GB2312" w:eastAsia="仿宋_GB2312" w:hAnsi="宋体" w:cs="宋体" w:hint="eastAsia"/>
          <w:bCs/>
          <w:sz w:val="32"/>
          <w:szCs w:val="32"/>
        </w:rPr>
        <w:t>：1.</w:t>
      </w:r>
      <w:r>
        <w:rPr>
          <w:rFonts w:ascii="仿宋_GB2312" w:eastAsia="仿宋_GB2312" w:hAnsi="仿宋_GB2312" w:cs="仿宋_GB2312" w:hint="eastAsia"/>
          <w:color w:val="000000" w:themeColor="text1"/>
          <w:sz w:val="32"/>
          <w:szCs w:val="32"/>
        </w:rPr>
        <w:t>福建省高校以马克思主义为指导的哲学社会科学学科中青年理论人才资助计划申请书</w:t>
      </w:r>
    </w:p>
    <w:p w:rsidR="00573003" w:rsidRDefault="00573003" w:rsidP="00573003">
      <w:pPr>
        <w:spacing w:line="560" w:lineRule="exact"/>
        <w:ind w:firstLineChars="500" w:firstLine="1600"/>
        <w:jc w:val="left"/>
        <w:rPr>
          <w:rFonts w:eastAsia="黑体"/>
          <w:bCs/>
          <w:color w:val="000000"/>
          <w:sz w:val="32"/>
          <w:szCs w:val="32"/>
        </w:rPr>
      </w:pPr>
      <w:r>
        <w:rPr>
          <w:rFonts w:ascii="仿宋_GB2312" w:eastAsia="仿宋_GB2312" w:hAnsi="仿宋_GB2312" w:cs="仿宋_GB2312" w:hint="eastAsia"/>
          <w:color w:val="000000" w:themeColor="text1"/>
          <w:sz w:val="32"/>
          <w:szCs w:val="32"/>
        </w:rPr>
        <w:t>2.学校申报情况汇总表</w:t>
      </w:r>
    </w:p>
    <w:p w:rsidR="00573003" w:rsidRDefault="00573003" w:rsidP="00573003">
      <w:pPr>
        <w:spacing w:line="560" w:lineRule="exact"/>
        <w:jc w:val="left"/>
        <w:rPr>
          <w:rFonts w:eastAsia="黑体"/>
          <w:bCs/>
          <w:color w:val="000000"/>
          <w:sz w:val="32"/>
          <w:szCs w:val="32"/>
        </w:rPr>
      </w:pPr>
    </w:p>
    <w:p w:rsidR="00573003" w:rsidRDefault="00573003" w:rsidP="00573003">
      <w:pPr>
        <w:spacing w:line="560" w:lineRule="exact"/>
        <w:ind w:firstLineChars="150" w:firstLine="480"/>
        <w:jc w:val="right"/>
        <w:rPr>
          <w:rFonts w:ascii="仿宋_GB2312" w:eastAsia="仿宋_GB2312" w:hAnsi="宋体" w:cs="宋体"/>
          <w:bCs/>
          <w:sz w:val="32"/>
          <w:szCs w:val="32"/>
        </w:rPr>
      </w:pPr>
      <w:r>
        <w:rPr>
          <w:rFonts w:ascii="仿宋_GB2312" w:eastAsia="仿宋_GB2312" w:hAnsi="宋体" w:cs="宋体" w:hint="eastAsia"/>
          <w:bCs/>
          <w:sz w:val="32"/>
          <w:szCs w:val="32"/>
        </w:rPr>
        <w:t>中共福建省委宣传部中共福建省委教育工委</w:t>
      </w:r>
    </w:p>
    <w:p w:rsidR="00573003" w:rsidRDefault="00573003" w:rsidP="00573003">
      <w:pPr>
        <w:spacing w:line="560" w:lineRule="exact"/>
        <w:ind w:right="640" w:firstLineChars="1000" w:firstLine="3200"/>
        <w:rPr>
          <w:rFonts w:ascii="仿宋_GB2312" w:eastAsia="仿宋_GB2312" w:hAnsi="宋体" w:cs="宋体"/>
          <w:bCs/>
          <w:sz w:val="32"/>
          <w:szCs w:val="32"/>
        </w:rPr>
      </w:pPr>
      <w:r>
        <w:rPr>
          <w:rFonts w:ascii="仿宋_GB2312" w:eastAsia="仿宋_GB2312" w:hAnsi="宋体" w:cs="宋体" w:hint="eastAsia"/>
          <w:bCs/>
          <w:sz w:val="32"/>
          <w:szCs w:val="32"/>
        </w:rPr>
        <w:lastRenderedPageBreak/>
        <w:t>福建省社会科学界联合会</w:t>
      </w:r>
    </w:p>
    <w:p w:rsidR="00573003" w:rsidRDefault="00573003" w:rsidP="00573003">
      <w:pPr>
        <w:spacing w:line="560" w:lineRule="exact"/>
        <w:ind w:firstLineChars="900" w:firstLine="2880"/>
        <w:rPr>
          <w:rFonts w:ascii="仿宋_GB2312" w:eastAsia="仿宋_GB2312" w:hAnsi="宋体" w:cs="宋体"/>
          <w:bCs/>
          <w:sz w:val="32"/>
          <w:szCs w:val="32"/>
        </w:rPr>
      </w:pPr>
    </w:p>
    <w:p w:rsidR="00573003" w:rsidRDefault="00573003" w:rsidP="00573003">
      <w:pPr>
        <w:spacing w:line="560" w:lineRule="exact"/>
        <w:ind w:firstLineChars="1350" w:firstLine="4320"/>
        <w:rPr>
          <w:rFonts w:ascii="仿宋_GB2312" w:eastAsia="仿宋_GB2312" w:hAnsi="宋体" w:cs="宋体"/>
          <w:bCs/>
          <w:sz w:val="32"/>
          <w:szCs w:val="32"/>
        </w:rPr>
      </w:pPr>
      <w:r>
        <w:rPr>
          <w:rFonts w:ascii="仿宋_GB2312" w:eastAsia="仿宋_GB2312" w:hAnsi="宋体" w:cs="宋体" w:hint="eastAsia"/>
          <w:bCs/>
          <w:sz w:val="32"/>
          <w:szCs w:val="32"/>
        </w:rPr>
        <w:t>2018年6月28日</w:t>
      </w:r>
    </w:p>
    <w:p w:rsidR="00573003" w:rsidRDefault="00573003" w:rsidP="00573003">
      <w:pPr>
        <w:spacing w:line="540" w:lineRule="exact"/>
        <w:jc w:val="left"/>
        <w:rPr>
          <w:rFonts w:eastAsia="黑体"/>
          <w:bCs/>
          <w:color w:val="000000"/>
          <w:sz w:val="32"/>
          <w:szCs w:val="32"/>
        </w:rPr>
      </w:pPr>
      <w:r>
        <w:rPr>
          <w:rFonts w:eastAsia="黑体"/>
          <w:sz w:val="32"/>
          <w:szCs w:val="32"/>
        </w:rPr>
        <w:t>附件</w:t>
      </w:r>
      <w:r>
        <w:rPr>
          <w:rFonts w:eastAsia="黑体" w:hint="eastAsia"/>
          <w:sz w:val="32"/>
          <w:szCs w:val="32"/>
        </w:rPr>
        <w:t>1</w:t>
      </w:r>
    </w:p>
    <w:p w:rsidR="00573003" w:rsidRDefault="00573003" w:rsidP="00573003">
      <w:pPr>
        <w:spacing w:line="540" w:lineRule="exact"/>
        <w:jc w:val="left"/>
        <w:rPr>
          <w:rFonts w:eastAsia="仿宋_GB2312"/>
          <w:bCs/>
          <w:color w:val="000000"/>
          <w:sz w:val="32"/>
          <w:szCs w:val="32"/>
        </w:rPr>
      </w:pPr>
    </w:p>
    <w:p w:rsidR="00573003" w:rsidRDefault="00573003" w:rsidP="00573003">
      <w:pPr>
        <w:spacing w:line="540" w:lineRule="exact"/>
        <w:ind w:firstLineChars="1600" w:firstLine="4819"/>
        <w:rPr>
          <w:rFonts w:eastAsia="仿宋_GB2312"/>
          <w:b/>
          <w:bCs/>
          <w:color w:val="000000"/>
          <w:sz w:val="30"/>
          <w:szCs w:val="30"/>
        </w:rPr>
      </w:pPr>
    </w:p>
    <w:p w:rsidR="00573003" w:rsidRDefault="00573003" w:rsidP="00573003">
      <w:pPr>
        <w:spacing w:line="540" w:lineRule="exact"/>
        <w:ind w:left="420"/>
        <w:rPr>
          <w:rFonts w:eastAsia="仿宋_GB2312"/>
          <w:b/>
          <w:bCs/>
          <w:color w:val="000000"/>
          <w:sz w:val="36"/>
        </w:rPr>
      </w:pPr>
    </w:p>
    <w:p w:rsidR="00573003" w:rsidRDefault="00573003" w:rsidP="00573003">
      <w:pPr>
        <w:spacing w:line="580" w:lineRule="exact"/>
        <w:jc w:val="center"/>
        <w:rPr>
          <w:rFonts w:eastAsia="黑体"/>
          <w:b/>
          <w:bCs/>
          <w:color w:val="000000"/>
          <w:sz w:val="52"/>
        </w:rPr>
      </w:pPr>
      <w:r>
        <w:rPr>
          <w:rFonts w:eastAsia="黑体" w:hint="eastAsia"/>
          <w:b/>
          <w:bCs/>
          <w:color w:val="000000"/>
          <w:sz w:val="52"/>
        </w:rPr>
        <w:t>福建</w:t>
      </w:r>
      <w:r>
        <w:rPr>
          <w:rFonts w:eastAsia="黑体"/>
          <w:b/>
          <w:bCs/>
          <w:color w:val="000000"/>
          <w:sz w:val="52"/>
        </w:rPr>
        <w:t>省高校</w:t>
      </w:r>
      <w:r>
        <w:rPr>
          <w:rFonts w:eastAsia="黑体" w:hint="eastAsia"/>
          <w:b/>
          <w:bCs/>
          <w:color w:val="000000"/>
          <w:sz w:val="52"/>
        </w:rPr>
        <w:t>以马克思主义为指导的哲学社会科学学科中青年理论人才</w:t>
      </w:r>
    </w:p>
    <w:p w:rsidR="00573003" w:rsidRDefault="00573003" w:rsidP="00573003">
      <w:pPr>
        <w:spacing w:line="580" w:lineRule="exact"/>
        <w:jc w:val="center"/>
        <w:rPr>
          <w:rFonts w:eastAsia="黑体"/>
          <w:b/>
          <w:bCs/>
          <w:color w:val="000000"/>
          <w:sz w:val="52"/>
        </w:rPr>
      </w:pPr>
      <w:r>
        <w:rPr>
          <w:rFonts w:eastAsia="黑体" w:hint="eastAsia"/>
          <w:b/>
          <w:bCs/>
          <w:color w:val="000000"/>
          <w:sz w:val="52"/>
        </w:rPr>
        <w:t>资助计划申请书</w:t>
      </w:r>
    </w:p>
    <w:p w:rsidR="00573003" w:rsidRDefault="00573003" w:rsidP="00573003">
      <w:pPr>
        <w:spacing w:line="600" w:lineRule="exact"/>
        <w:jc w:val="center"/>
        <w:rPr>
          <w:rFonts w:eastAsia="黑体"/>
          <w:b/>
          <w:bCs/>
          <w:color w:val="000000"/>
          <w:sz w:val="52"/>
        </w:rPr>
      </w:pPr>
    </w:p>
    <w:p w:rsidR="00573003" w:rsidRDefault="00573003" w:rsidP="00573003">
      <w:pPr>
        <w:spacing w:line="540" w:lineRule="exact"/>
        <w:ind w:left="420"/>
        <w:jc w:val="center"/>
        <w:rPr>
          <w:rFonts w:eastAsia="仿宋_GB2312"/>
          <w:b/>
          <w:bCs/>
          <w:color w:val="000000"/>
          <w:sz w:val="32"/>
        </w:rPr>
      </w:pPr>
    </w:p>
    <w:p w:rsidR="00573003" w:rsidRDefault="00573003" w:rsidP="00573003">
      <w:pPr>
        <w:spacing w:line="540" w:lineRule="exact"/>
        <w:rPr>
          <w:rFonts w:eastAsia="仿宋_GB2312"/>
          <w:b/>
          <w:bCs/>
          <w:color w:val="000000"/>
          <w:sz w:val="32"/>
        </w:rPr>
      </w:pPr>
    </w:p>
    <w:p w:rsidR="00573003" w:rsidRDefault="00573003" w:rsidP="00573003">
      <w:pPr>
        <w:spacing w:line="620" w:lineRule="exact"/>
        <w:ind w:firstLineChars="400" w:firstLine="1296"/>
        <w:rPr>
          <w:rFonts w:eastAsia="仿宋_GB2312"/>
          <w:color w:val="000000"/>
          <w:sz w:val="30"/>
          <w:szCs w:val="30"/>
        </w:rPr>
      </w:pPr>
      <w:r>
        <w:rPr>
          <w:rFonts w:eastAsia="仿宋_GB2312" w:hint="eastAsia"/>
          <w:color w:val="000000"/>
          <w:spacing w:val="12"/>
          <w:sz w:val="30"/>
          <w:szCs w:val="30"/>
        </w:rPr>
        <w:t>申报人</w:t>
      </w:r>
      <w:r>
        <w:rPr>
          <w:rFonts w:eastAsia="仿宋_GB2312"/>
          <w:color w:val="000000"/>
          <w:sz w:val="30"/>
          <w:szCs w:val="30"/>
        </w:rPr>
        <w:t>：</w:t>
      </w:r>
    </w:p>
    <w:p w:rsidR="00573003" w:rsidRDefault="00573003" w:rsidP="00573003">
      <w:pPr>
        <w:spacing w:line="620" w:lineRule="exact"/>
        <w:ind w:firstLineChars="450" w:firstLine="1350"/>
        <w:rPr>
          <w:rFonts w:eastAsia="仿宋_GB2312"/>
          <w:color w:val="000000"/>
          <w:sz w:val="30"/>
          <w:szCs w:val="30"/>
        </w:rPr>
      </w:pPr>
      <w:r>
        <w:rPr>
          <w:rFonts w:eastAsia="仿宋_GB2312" w:hint="eastAsia"/>
          <w:bCs/>
          <w:color w:val="000000"/>
          <w:sz w:val="30"/>
          <w:szCs w:val="30"/>
        </w:rPr>
        <w:t>学科</w:t>
      </w:r>
      <w:r>
        <w:rPr>
          <w:rFonts w:eastAsia="仿宋_GB2312"/>
          <w:bCs/>
          <w:color w:val="000000"/>
          <w:sz w:val="30"/>
          <w:szCs w:val="30"/>
        </w:rPr>
        <w:t>领域</w:t>
      </w:r>
      <w:r>
        <w:rPr>
          <w:rFonts w:eastAsia="仿宋_GB2312" w:hint="eastAsia"/>
          <w:bCs/>
          <w:color w:val="000000"/>
          <w:sz w:val="30"/>
          <w:szCs w:val="30"/>
        </w:rPr>
        <w:t>：</w:t>
      </w:r>
    </w:p>
    <w:p w:rsidR="00573003" w:rsidRDefault="00573003" w:rsidP="00573003">
      <w:pPr>
        <w:spacing w:line="620" w:lineRule="exact"/>
        <w:ind w:firstLineChars="400" w:firstLine="1296"/>
        <w:rPr>
          <w:rFonts w:eastAsia="仿宋_GB2312"/>
          <w:color w:val="000000"/>
          <w:sz w:val="30"/>
          <w:szCs w:val="30"/>
        </w:rPr>
      </w:pPr>
      <w:r>
        <w:rPr>
          <w:rFonts w:eastAsia="仿宋_GB2312" w:hint="eastAsia"/>
          <w:color w:val="000000"/>
          <w:spacing w:val="12"/>
          <w:sz w:val="30"/>
          <w:szCs w:val="30"/>
        </w:rPr>
        <w:t>自定研究选题：</w:t>
      </w:r>
    </w:p>
    <w:p w:rsidR="00573003" w:rsidRDefault="00573003" w:rsidP="00573003">
      <w:pPr>
        <w:spacing w:line="620" w:lineRule="exact"/>
        <w:ind w:firstLineChars="450" w:firstLine="1350"/>
        <w:rPr>
          <w:rFonts w:eastAsia="仿宋_GB2312"/>
          <w:color w:val="000000"/>
          <w:sz w:val="30"/>
          <w:szCs w:val="30"/>
        </w:rPr>
      </w:pPr>
      <w:r>
        <w:rPr>
          <w:rFonts w:eastAsia="仿宋_GB2312"/>
          <w:color w:val="000000"/>
          <w:sz w:val="30"/>
          <w:szCs w:val="30"/>
        </w:rPr>
        <w:t>所在学校</w:t>
      </w:r>
      <w:r>
        <w:rPr>
          <w:rFonts w:ascii="仿宋_GB2312" w:eastAsia="仿宋_GB2312" w:hAnsi="仿宋_GB2312" w:cs="仿宋_GB2312" w:hint="eastAsia"/>
          <w:sz w:val="32"/>
          <w:szCs w:val="32"/>
        </w:rPr>
        <w:t>（</w:t>
      </w:r>
      <w:r>
        <w:rPr>
          <w:rFonts w:eastAsia="仿宋_GB2312" w:hint="eastAsia"/>
          <w:color w:val="000000"/>
          <w:sz w:val="30"/>
          <w:szCs w:val="30"/>
        </w:rPr>
        <w:t>党委盖章）</w:t>
      </w:r>
      <w:r>
        <w:rPr>
          <w:rFonts w:eastAsia="仿宋_GB2312"/>
          <w:color w:val="000000"/>
          <w:sz w:val="30"/>
          <w:szCs w:val="30"/>
        </w:rPr>
        <w:t>：</w:t>
      </w:r>
    </w:p>
    <w:p w:rsidR="00573003" w:rsidRDefault="00573003" w:rsidP="00573003">
      <w:pPr>
        <w:spacing w:line="620" w:lineRule="exact"/>
        <w:ind w:leftChars="200" w:left="420" w:firstLineChars="315" w:firstLine="945"/>
        <w:rPr>
          <w:rFonts w:eastAsia="仿宋_GB2312"/>
          <w:color w:val="000000"/>
          <w:sz w:val="30"/>
          <w:szCs w:val="30"/>
          <w:u w:val="single"/>
        </w:rPr>
      </w:pPr>
      <w:r>
        <w:rPr>
          <w:rFonts w:eastAsia="仿宋_GB2312"/>
          <w:color w:val="000000"/>
          <w:sz w:val="30"/>
          <w:szCs w:val="30"/>
        </w:rPr>
        <w:t>申报日期：</w:t>
      </w:r>
    </w:p>
    <w:p w:rsidR="00573003" w:rsidRDefault="00573003" w:rsidP="00573003">
      <w:pPr>
        <w:spacing w:line="540" w:lineRule="exact"/>
        <w:jc w:val="center"/>
        <w:rPr>
          <w:rFonts w:eastAsia="黑体"/>
          <w:b/>
          <w:bCs/>
          <w:color w:val="000000"/>
          <w:sz w:val="36"/>
          <w:szCs w:val="36"/>
        </w:rPr>
      </w:pPr>
    </w:p>
    <w:p w:rsidR="00573003" w:rsidRDefault="00573003" w:rsidP="00573003">
      <w:pPr>
        <w:spacing w:line="540" w:lineRule="exact"/>
        <w:jc w:val="center"/>
        <w:rPr>
          <w:rFonts w:eastAsia="黑体"/>
          <w:b/>
          <w:bCs/>
          <w:color w:val="000000"/>
          <w:sz w:val="36"/>
          <w:szCs w:val="36"/>
        </w:rPr>
      </w:pPr>
    </w:p>
    <w:p w:rsidR="00573003" w:rsidRDefault="00573003" w:rsidP="00573003">
      <w:pPr>
        <w:spacing w:line="540" w:lineRule="exact"/>
        <w:jc w:val="center"/>
        <w:rPr>
          <w:rFonts w:eastAsia="黑体"/>
          <w:b/>
          <w:bCs/>
          <w:color w:val="000000"/>
          <w:sz w:val="36"/>
          <w:szCs w:val="36"/>
        </w:rPr>
      </w:pPr>
    </w:p>
    <w:p w:rsidR="00573003" w:rsidRDefault="00573003" w:rsidP="00573003">
      <w:pPr>
        <w:spacing w:line="540" w:lineRule="exact"/>
        <w:jc w:val="center"/>
        <w:rPr>
          <w:rFonts w:eastAsia="黑体"/>
          <w:b/>
          <w:bCs/>
          <w:color w:val="000000"/>
          <w:sz w:val="36"/>
          <w:szCs w:val="36"/>
        </w:rPr>
      </w:pPr>
    </w:p>
    <w:p w:rsidR="00573003" w:rsidRDefault="00573003" w:rsidP="00573003">
      <w:pPr>
        <w:spacing w:line="540" w:lineRule="exact"/>
        <w:rPr>
          <w:rFonts w:eastAsia="黑体"/>
          <w:b/>
          <w:bCs/>
          <w:color w:val="000000"/>
          <w:sz w:val="36"/>
          <w:szCs w:val="36"/>
        </w:rPr>
      </w:pPr>
    </w:p>
    <w:p w:rsidR="00573003" w:rsidRDefault="00573003" w:rsidP="00573003">
      <w:pPr>
        <w:spacing w:line="540" w:lineRule="exact"/>
        <w:rPr>
          <w:rFonts w:eastAsia="黑体"/>
          <w:b/>
          <w:bCs/>
          <w:color w:val="000000"/>
          <w:sz w:val="36"/>
          <w:szCs w:val="36"/>
        </w:rPr>
      </w:pPr>
    </w:p>
    <w:p w:rsidR="00573003" w:rsidRDefault="00573003" w:rsidP="00573003">
      <w:pPr>
        <w:spacing w:line="540" w:lineRule="exact"/>
        <w:jc w:val="center"/>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lastRenderedPageBreak/>
        <w:t>中共福建省委教育工委制</w:t>
      </w:r>
    </w:p>
    <w:p w:rsidR="00573003" w:rsidRDefault="00573003" w:rsidP="00573003">
      <w:pPr>
        <w:pStyle w:val="a7"/>
        <w:spacing w:before="0" w:beforeAutospacing="0" w:after="0" w:afterAutospacing="0" w:line="540" w:lineRule="exact"/>
        <w:jc w:val="center"/>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2018年6月</w:t>
      </w:r>
    </w:p>
    <w:p w:rsidR="00573003" w:rsidRDefault="00573003" w:rsidP="00573003">
      <w:pPr>
        <w:pStyle w:val="a7"/>
        <w:spacing w:before="0" w:beforeAutospacing="0" w:after="0" w:afterAutospacing="0" w:line="540" w:lineRule="exact"/>
        <w:jc w:val="center"/>
        <w:rPr>
          <w:rFonts w:ascii="Times New Roman" w:eastAsia="黑体" w:hAnsi="Times New Roman" w:cs="Times New Roman"/>
          <w:b/>
          <w:bCs/>
          <w:color w:val="000000"/>
          <w:sz w:val="36"/>
          <w:szCs w:val="36"/>
        </w:rPr>
      </w:pPr>
    </w:p>
    <w:p w:rsidR="00573003" w:rsidRDefault="00573003" w:rsidP="00573003">
      <w:pPr>
        <w:pStyle w:val="a7"/>
        <w:spacing w:before="0" w:beforeAutospacing="0" w:after="0" w:afterAutospacing="0" w:line="540" w:lineRule="exact"/>
        <w:jc w:val="both"/>
        <w:rPr>
          <w:rFonts w:ascii="方正小标宋简体" w:eastAsia="方正小标宋简体" w:hAnsi="方正小标宋简体" w:cs="方正小标宋简体"/>
          <w:color w:val="000000"/>
          <w:sz w:val="44"/>
          <w:szCs w:val="44"/>
        </w:rPr>
      </w:pPr>
    </w:p>
    <w:p w:rsidR="00573003" w:rsidRDefault="00573003" w:rsidP="00573003">
      <w:pPr>
        <w:pStyle w:val="a7"/>
        <w:spacing w:before="0" w:beforeAutospacing="0" w:after="0" w:afterAutospacing="0" w:line="540" w:lineRule="exact"/>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填写说明</w:t>
      </w:r>
    </w:p>
    <w:p w:rsidR="00573003" w:rsidRDefault="00573003" w:rsidP="00573003">
      <w:pPr>
        <w:pStyle w:val="a7"/>
        <w:spacing w:before="0" w:beforeAutospacing="0" w:after="0" w:afterAutospacing="0" w:line="540" w:lineRule="exact"/>
        <w:jc w:val="center"/>
        <w:rPr>
          <w:rFonts w:ascii="Times New Roman" w:eastAsia="黑体" w:hAnsi="Times New Roman" w:cs="Times New Roman"/>
          <w:b/>
          <w:bCs/>
          <w:color w:val="000000"/>
          <w:sz w:val="48"/>
          <w:szCs w:val="48"/>
        </w:rPr>
      </w:pPr>
    </w:p>
    <w:p w:rsidR="00573003" w:rsidRDefault="00573003" w:rsidP="00573003">
      <w:pPr>
        <w:pStyle w:val="a7"/>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一、填写前要仔细阅读申报条件和申报材料要求；</w:t>
      </w:r>
    </w:p>
    <w:p w:rsidR="00573003" w:rsidRDefault="00573003" w:rsidP="00573003">
      <w:pPr>
        <w:pStyle w:val="a7"/>
        <w:spacing w:before="0" w:beforeAutospacing="0" w:after="0" w:afterAutospacing="0"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二、填写要严肃认真、实事求是、内容翔实、文字精炼；</w:t>
      </w:r>
    </w:p>
    <w:p w:rsidR="00573003" w:rsidRDefault="00573003" w:rsidP="00573003">
      <w:pPr>
        <w:pStyle w:val="a7"/>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三、按照如下12个学科领域归口申报：马克思主义理论以及哲学、历史学、经济学、政治学、法学、社会学、民族学、新闻学、人口学、宗教学、心理学。每份申请书选填其中之一。</w:t>
      </w:r>
    </w:p>
    <w:p w:rsidR="00573003" w:rsidRDefault="00573003" w:rsidP="00573003">
      <w:pPr>
        <w:pStyle w:val="a7"/>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四、“专业技术职位”指受聘的工作岗位，如正高级、副高级等；</w:t>
      </w:r>
    </w:p>
    <w:p w:rsidR="00573003" w:rsidRDefault="00573003" w:rsidP="00573003">
      <w:pPr>
        <w:pStyle w:val="a7"/>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五、申请书至少有一份原件，每份申请书上均应</w:t>
      </w:r>
      <w:proofErr w:type="gramStart"/>
      <w:r>
        <w:rPr>
          <w:rFonts w:ascii="仿宋_GB2312" w:eastAsia="仿宋_GB2312" w:hAnsi="仿宋_GB2312" w:cs="仿宋_GB2312" w:hint="eastAsia"/>
          <w:sz w:val="32"/>
          <w:szCs w:val="32"/>
        </w:rPr>
        <w:t>附证明</w:t>
      </w:r>
      <w:proofErr w:type="gramEnd"/>
      <w:r>
        <w:rPr>
          <w:rFonts w:ascii="仿宋_GB2312" w:eastAsia="仿宋_GB2312" w:hAnsi="仿宋_GB2312" w:cs="仿宋_GB2312" w:hint="eastAsia"/>
          <w:sz w:val="32"/>
          <w:szCs w:val="32"/>
        </w:rPr>
        <w:t>材料复印件；</w:t>
      </w:r>
    </w:p>
    <w:p w:rsidR="00573003" w:rsidRDefault="00573003" w:rsidP="00573003">
      <w:pPr>
        <w:pStyle w:val="a7"/>
        <w:spacing w:before="0" w:beforeAutospacing="0" w:after="0" w:afterAutospacing="0" w:line="600" w:lineRule="exact"/>
        <w:ind w:left="640" w:hangingChars="200" w:hanging="640"/>
        <w:rPr>
          <w:rFonts w:ascii="仿宋_GB2312" w:eastAsia="仿宋_GB2312" w:hAnsi="仿宋_GB2312" w:cs="仿宋_GB2312"/>
          <w:sz w:val="32"/>
          <w:szCs w:val="32"/>
        </w:rPr>
      </w:pPr>
      <w:r>
        <w:rPr>
          <w:rFonts w:ascii="仿宋_GB2312" w:eastAsia="仿宋_GB2312" w:hAnsi="仿宋_GB2312" w:cs="仿宋_GB2312" w:hint="eastAsia"/>
          <w:sz w:val="32"/>
          <w:szCs w:val="32"/>
        </w:rPr>
        <w:t>六、申请书用A4纸双面打印（复印），与附件一同装订成册（请按照申请书、代表性科研成果复印件、主持研究项目相关证书、获奖证书以及其他相关材料的先后排列顺序装订），合计原则上不超过60个页码。</w:t>
      </w:r>
    </w:p>
    <w:p w:rsidR="00573003" w:rsidRDefault="00573003" w:rsidP="00573003">
      <w:pPr>
        <w:adjustRightInd w:val="0"/>
        <w:spacing w:line="540" w:lineRule="exact"/>
        <w:textAlignment w:val="baseline"/>
        <w:rPr>
          <w:rFonts w:eastAsia="华文仿宋"/>
          <w:sz w:val="28"/>
          <w:szCs w:val="28"/>
        </w:rPr>
      </w:pPr>
    </w:p>
    <w:p w:rsidR="00573003" w:rsidRDefault="00573003" w:rsidP="00573003">
      <w:pPr>
        <w:pStyle w:val="a7"/>
        <w:spacing w:line="540" w:lineRule="exact"/>
        <w:rPr>
          <w:rFonts w:ascii="Times New Roman" w:eastAsia="仿宋_GB2312" w:hAnsi="Times New Roman" w:cs="Times New Roman"/>
          <w:sz w:val="28"/>
          <w:szCs w:val="28"/>
        </w:rPr>
      </w:pPr>
    </w:p>
    <w:p w:rsidR="00573003" w:rsidRDefault="00573003" w:rsidP="00573003">
      <w:pPr>
        <w:pStyle w:val="a7"/>
        <w:spacing w:line="540" w:lineRule="exact"/>
        <w:rPr>
          <w:rFonts w:ascii="Times New Roman" w:eastAsia="仿宋_GB2312" w:hAnsi="Times New Roman" w:cs="Times New Roman"/>
          <w:sz w:val="28"/>
          <w:szCs w:val="28"/>
        </w:rPr>
      </w:pPr>
    </w:p>
    <w:p w:rsidR="00573003" w:rsidRDefault="00573003" w:rsidP="00573003">
      <w:pPr>
        <w:pStyle w:val="a7"/>
        <w:spacing w:line="540" w:lineRule="exact"/>
        <w:rPr>
          <w:rFonts w:ascii="Times New Roman" w:eastAsia="仿宋_GB2312" w:hAnsi="Times New Roman" w:cs="Times New Roman"/>
          <w:sz w:val="28"/>
          <w:szCs w:val="28"/>
        </w:rPr>
      </w:pPr>
    </w:p>
    <w:p w:rsidR="00573003" w:rsidRDefault="00573003" w:rsidP="00573003">
      <w:pPr>
        <w:spacing w:line="160" w:lineRule="exact"/>
        <w:rPr>
          <w:rFonts w:eastAsia="仿宋_GB2312"/>
          <w:sz w:val="15"/>
          <w:szCs w:val="15"/>
        </w:rPr>
      </w:pPr>
      <w:r>
        <w:rPr>
          <w:rFonts w:eastAsia="仿宋_GB2312"/>
          <w:sz w:val="30"/>
          <w:szCs w:val="30"/>
        </w:rPr>
        <w:br w:type="page"/>
      </w:r>
    </w:p>
    <w:tbl>
      <w:tblPr>
        <w:tblpPr w:leftFromText="180" w:rightFromText="180" w:vertAnchor="text" w:horzAnchor="page" w:tblpX="1086" w:tblpY="343"/>
        <w:tblOverlap w:val="never"/>
        <w:tblW w:w="9984" w:type="dxa"/>
        <w:tblLayout w:type="fixed"/>
        <w:tblLook w:val="04A0"/>
      </w:tblPr>
      <w:tblGrid>
        <w:gridCol w:w="1423"/>
        <w:gridCol w:w="1168"/>
        <w:gridCol w:w="173"/>
        <w:gridCol w:w="1185"/>
        <w:gridCol w:w="1486"/>
        <w:gridCol w:w="44"/>
        <w:gridCol w:w="1395"/>
        <w:gridCol w:w="22"/>
        <w:gridCol w:w="1102"/>
        <w:gridCol w:w="1986"/>
      </w:tblGrid>
      <w:tr w:rsidR="00573003" w:rsidTr="0042436E">
        <w:trPr>
          <w:trHeight w:hRule="exact" w:val="664"/>
        </w:trPr>
        <w:tc>
          <w:tcPr>
            <w:tcW w:w="1423" w:type="dxa"/>
            <w:tcBorders>
              <w:top w:val="single" w:sz="6" w:space="0" w:color="auto"/>
              <w:left w:val="single" w:sz="6" w:space="0" w:color="auto"/>
              <w:bottom w:val="nil"/>
              <w:right w:val="single" w:sz="6" w:space="0" w:color="auto"/>
            </w:tcBorders>
            <w:vAlign w:val="center"/>
          </w:tcPr>
          <w:p w:rsidR="00573003" w:rsidRDefault="00573003" w:rsidP="0042436E">
            <w:pPr>
              <w:jc w:val="center"/>
              <w:rPr>
                <w:rFonts w:eastAsia="仿宋_GB2312"/>
                <w:sz w:val="30"/>
                <w:szCs w:val="30"/>
              </w:rPr>
            </w:pPr>
            <w:r>
              <w:rPr>
                <w:rFonts w:eastAsia="仿宋_GB2312"/>
                <w:sz w:val="30"/>
                <w:szCs w:val="30"/>
              </w:rPr>
              <w:lastRenderedPageBreak/>
              <w:t>姓名</w:t>
            </w:r>
          </w:p>
        </w:tc>
        <w:tc>
          <w:tcPr>
            <w:tcW w:w="1341" w:type="dxa"/>
            <w:gridSpan w:val="2"/>
            <w:tcBorders>
              <w:top w:val="single" w:sz="6" w:space="0" w:color="auto"/>
              <w:left w:val="single" w:sz="6" w:space="0" w:color="auto"/>
              <w:bottom w:val="nil"/>
              <w:right w:val="single" w:sz="6" w:space="0" w:color="auto"/>
            </w:tcBorders>
            <w:vAlign w:val="center"/>
          </w:tcPr>
          <w:p w:rsidR="00573003" w:rsidRDefault="00573003" w:rsidP="0042436E">
            <w:pPr>
              <w:jc w:val="center"/>
              <w:rPr>
                <w:rFonts w:eastAsia="仿宋_GB2312"/>
                <w:sz w:val="30"/>
                <w:szCs w:val="30"/>
              </w:rPr>
            </w:pPr>
          </w:p>
        </w:tc>
        <w:tc>
          <w:tcPr>
            <w:tcW w:w="1185" w:type="dxa"/>
            <w:tcBorders>
              <w:top w:val="single" w:sz="6" w:space="0" w:color="auto"/>
              <w:left w:val="single" w:sz="6" w:space="0" w:color="auto"/>
              <w:bottom w:val="nil"/>
              <w:right w:val="single" w:sz="6" w:space="0" w:color="auto"/>
            </w:tcBorders>
            <w:vAlign w:val="center"/>
          </w:tcPr>
          <w:p w:rsidR="00573003" w:rsidRDefault="00573003" w:rsidP="0042436E">
            <w:pPr>
              <w:jc w:val="center"/>
              <w:rPr>
                <w:rFonts w:eastAsia="仿宋_GB2312"/>
                <w:sz w:val="30"/>
                <w:szCs w:val="30"/>
              </w:rPr>
            </w:pPr>
            <w:r>
              <w:rPr>
                <w:rFonts w:eastAsia="仿宋_GB2312"/>
                <w:sz w:val="30"/>
                <w:szCs w:val="30"/>
              </w:rPr>
              <w:t>性别</w:t>
            </w:r>
          </w:p>
        </w:tc>
        <w:tc>
          <w:tcPr>
            <w:tcW w:w="1486" w:type="dxa"/>
            <w:tcBorders>
              <w:top w:val="single" w:sz="6" w:space="0" w:color="auto"/>
              <w:left w:val="single" w:sz="6" w:space="0" w:color="auto"/>
              <w:bottom w:val="nil"/>
              <w:right w:val="single" w:sz="6" w:space="0" w:color="auto"/>
            </w:tcBorders>
            <w:vAlign w:val="center"/>
          </w:tcPr>
          <w:p w:rsidR="00573003" w:rsidRDefault="00573003" w:rsidP="0042436E">
            <w:pPr>
              <w:jc w:val="center"/>
              <w:rPr>
                <w:rFonts w:eastAsia="仿宋_GB2312"/>
                <w:sz w:val="30"/>
                <w:szCs w:val="30"/>
              </w:rPr>
            </w:pPr>
          </w:p>
        </w:tc>
        <w:tc>
          <w:tcPr>
            <w:tcW w:w="1439" w:type="dxa"/>
            <w:gridSpan w:val="2"/>
            <w:tcBorders>
              <w:top w:val="single" w:sz="6" w:space="0" w:color="auto"/>
              <w:left w:val="single" w:sz="6" w:space="0" w:color="auto"/>
              <w:bottom w:val="nil"/>
              <w:right w:val="single" w:sz="6" w:space="0" w:color="auto"/>
            </w:tcBorders>
            <w:vAlign w:val="center"/>
          </w:tcPr>
          <w:p w:rsidR="00573003" w:rsidRDefault="00573003" w:rsidP="0042436E">
            <w:pPr>
              <w:spacing w:line="300" w:lineRule="exact"/>
              <w:jc w:val="center"/>
              <w:rPr>
                <w:rFonts w:eastAsia="仿宋_GB2312"/>
                <w:sz w:val="30"/>
                <w:szCs w:val="30"/>
              </w:rPr>
            </w:pPr>
            <w:r>
              <w:rPr>
                <w:rFonts w:eastAsia="仿宋_GB2312"/>
                <w:sz w:val="30"/>
                <w:szCs w:val="30"/>
              </w:rPr>
              <w:t>出生年月</w:t>
            </w:r>
          </w:p>
          <w:p w:rsidR="00573003" w:rsidRDefault="00573003" w:rsidP="0042436E">
            <w:pPr>
              <w:spacing w:line="300" w:lineRule="exact"/>
              <w:jc w:val="center"/>
              <w:rPr>
                <w:rFonts w:eastAsia="仿宋_GB2312"/>
                <w:sz w:val="30"/>
                <w:szCs w:val="30"/>
              </w:rPr>
            </w:pPr>
            <w:r>
              <w:rPr>
                <w:rFonts w:eastAsia="仿宋_GB2312"/>
                <w:sz w:val="30"/>
                <w:szCs w:val="30"/>
              </w:rPr>
              <w:t>（岁）</w:t>
            </w:r>
          </w:p>
        </w:tc>
        <w:tc>
          <w:tcPr>
            <w:tcW w:w="1124" w:type="dxa"/>
            <w:gridSpan w:val="2"/>
            <w:tcBorders>
              <w:top w:val="single" w:sz="6" w:space="0" w:color="auto"/>
              <w:left w:val="single" w:sz="6" w:space="0" w:color="auto"/>
              <w:bottom w:val="nil"/>
              <w:right w:val="nil"/>
            </w:tcBorders>
            <w:vAlign w:val="center"/>
          </w:tcPr>
          <w:p w:rsidR="00573003" w:rsidRDefault="00573003" w:rsidP="0042436E">
            <w:pPr>
              <w:jc w:val="center"/>
              <w:rPr>
                <w:rFonts w:eastAsia="仿宋_GB2312"/>
                <w:sz w:val="24"/>
                <w:szCs w:val="24"/>
              </w:rPr>
            </w:pPr>
          </w:p>
        </w:tc>
        <w:tc>
          <w:tcPr>
            <w:tcW w:w="1986" w:type="dxa"/>
            <w:vMerge w:val="restart"/>
            <w:tcBorders>
              <w:top w:val="single" w:sz="4" w:space="0" w:color="auto"/>
              <w:left w:val="single" w:sz="4" w:space="0" w:color="auto"/>
              <w:right w:val="single" w:sz="4" w:space="0" w:color="auto"/>
            </w:tcBorders>
            <w:vAlign w:val="center"/>
          </w:tcPr>
          <w:p w:rsidR="00573003" w:rsidRDefault="00573003" w:rsidP="0042436E">
            <w:pPr>
              <w:jc w:val="center"/>
              <w:rPr>
                <w:rFonts w:eastAsia="仿宋_GB2312"/>
                <w:sz w:val="30"/>
                <w:szCs w:val="30"/>
              </w:rPr>
            </w:pPr>
            <w:r>
              <w:rPr>
                <w:rFonts w:eastAsia="仿宋_GB2312" w:hint="eastAsia"/>
                <w:sz w:val="30"/>
                <w:szCs w:val="30"/>
              </w:rPr>
              <w:t>相片</w:t>
            </w:r>
          </w:p>
        </w:tc>
      </w:tr>
      <w:tr w:rsidR="00573003" w:rsidTr="0042436E">
        <w:trPr>
          <w:trHeight w:hRule="exact" w:val="560"/>
        </w:trPr>
        <w:tc>
          <w:tcPr>
            <w:tcW w:w="1423"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r>
              <w:rPr>
                <w:rFonts w:eastAsia="仿宋_GB2312"/>
                <w:sz w:val="30"/>
                <w:szCs w:val="30"/>
              </w:rPr>
              <w:t>民族</w:t>
            </w: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p>
        </w:tc>
        <w:tc>
          <w:tcPr>
            <w:tcW w:w="1185"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r>
              <w:rPr>
                <w:rFonts w:eastAsia="仿宋_GB2312"/>
                <w:sz w:val="30"/>
                <w:szCs w:val="30"/>
              </w:rPr>
              <w:t>籍贯</w:t>
            </w:r>
          </w:p>
        </w:tc>
        <w:tc>
          <w:tcPr>
            <w:tcW w:w="1486"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p>
        </w:tc>
        <w:tc>
          <w:tcPr>
            <w:tcW w:w="1439"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300" w:lineRule="exact"/>
              <w:jc w:val="center"/>
              <w:rPr>
                <w:rFonts w:eastAsia="仿宋_GB2312"/>
                <w:sz w:val="24"/>
                <w:szCs w:val="24"/>
              </w:rPr>
            </w:pPr>
            <w:r>
              <w:rPr>
                <w:rFonts w:eastAsia="仿宋_GB2312"/>
                <w:sz w:val="24"/>
                <w:szCs w:val="24"/>
              </w:rPr>
              <w:t>参加工作</w:t>
            </w:r>
          </w:p>
          <w:p w:rsidR="00573003" w:rsidRDefault="00573003" w:rsidP="0042436E">
            <w:pPr>
              <w:spacing w:line="300" w:lineRule="exact"/>
              <w:jc w:val="center"/>
              <w:rPr>
                <w:rFonts w:eastAsia="仿宋_GB2312"/>
                <w:sz w:val="30"/>
                <w:szCs w:val="30"/>
              </w:rPr>
            </w:pPr>
            <w:r>
              <w:rPr>
                <w:rFonts w:eastAsia="仿宋_GB2312"/>
                <w:sz w:val="24"/>
                <w:szCs w:val="24"/>
              </w:rPr>
              <w:t>时间</w:t>
            </w:r>
          </w:p>
        </w:tc>
        <w:tc>
          <w:tcPr>
            <w:tcW w:w="1124"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24"/>
                <w:szCs w:val="24"/>
              </w:rPr>
            </w:pPr>
          </w:p>
        </w:tc>
        <w:tc>
          <w:tcPr>
            <w:tcW w:w="1986" w:type="dxa"/>
            <w:vMerge/>
            <w:tcBorders>
              <w:left w:val="single" w:sz="4" w:space="0" w:color="auto"/>
              <w:right w:val="single" w:sz="4" w:space="0" w:color="auto"/>
            </w:tcBorders>
            <w:vAlign w:val="center"/>
          </w:tcPr>
          <w:p w:rsidR="00573003" w:rsidRDefault="00573003" w:rsidP="0042436E"/>
        </w:tc>
      </w:tr>
      <w:tr w:rsidR="00573003" w:rsidTr="0042436E">
        <w:trPr>
          <w:trHeight w:hRule="exact" w:val="680"/>
        </w:trPr>
        <w:tc>
          <w:tcPr>
            <w:tcW w:w="1423" w:type="dxa"/>
            <w:tcBorders>
              <w:top w:val="single" w:sz="6" w:space="0" w:color="auto"/>
              <w:left w:val="single" w:sz="6" w:space="0" w:color="auto"/>
              <w:bottom w:val="single" w:sz="6" w:space="0" w:color="auto"/>
              <w:right w:val="single" w:sz="6" w:space="0" w:color="auto"/>
            </w:tcBorders>
            <w:vAlign w:val="center"/>
          </w:tcPr>
          <w:p w:rsidR="00573003" w:rsidRDefault="00573003" w:rsidP="0042436E">
            <w:pPr>
              <w:spacing w:line="300" w:lineRule="exact"/>
              <w:jc w:val="center"/>
              <w:rPr>
                <w:rFonts w:eastAsia="仿宋_GB2312"/>
                <w:sz w:val="30"/>
                <w:szCs w:val="30"/>
              </w:rPr>
            </w:pPr>
            <w:r>
              <w:rPr>
                <w:rFonts w:eastAsia="仿宋_GB2312"/>
                <w:sz w:val="30"/>
                <w:szCs w:val="30"/>
              </w:rPr>
              <w:t>工作单位及职务</w:t>
            </w:r>
          </w:p>
        </w:tc>
        <w:tc>
          <w:tcPr>
            <w:tcW w:w="6575" w:type="dxa"/>
            <w:gridSpan w:val="8"/>
            <w:tcBorders>
              <w:top w:val="single" w:sz="6" w:space="0" w:color="auto"/>
              <w:left w:val="single" w:sz="6" w:space="0" w:color="auto"/>
              <w:bottom w:val="nil"/>
              <w:right w:val="nil"/>
            </w:tcBorders>
            <w:vAlign w:val="center"/>
          </w:tcPr>
          <w:p w:rsidR="00573003" w:rsidRDefault="00573003" w:rsidP="0042436E">
            <w:pPr>
              <w:jc w:val="center"/>
              <w:rPr>
                <w:rFonts w:eastAsia="仿宋_GB2312"/>
                <w:sz w:val="24"/>
                <w:szCs w:val="24"/>
              </w:rPr>
            </w:pPr>
          </w:p>
        </w:tc>
        <w:tc>
          <w:tcPr>
            <w:tcW w:w="1986" w:type="dxa"/>
            <w:vMerge/>
            <w:tcBorders>
              <w:left w:val="single" w:sz="4" w:space="0" w:color="auto"/>
              <w:right w:val="single" w:sz="4" w:space="0" w:color="auto"/>
            </w:tcBorders>
            <w:vAlign w:val="center"/>
          </w:tcPr>
          <w:p w:rsidR="00573003" w:rsidRDefault="00573003" w:rsidP="0042436E"/>
        </w:tc>
      </w:tr>
      <w:tr w:rsidR="00573003" w:rsidTr="0042436E">
        <w:trPr>
          <w:trHeight w:hRule="exact" w:val="675"/>
        </w:trPr>
        <w:tc>
          <w:tcPr>
            <w:tcW w:w="1423" w:type="dxa"/>
            <w:tcBorders>
              <w:top w:val="single" w:sz="6" w:space="0" w:color="auto"/>
              <w:left w:val="single" w:sz="6" w:space="0" w:color="auto"/>
              <w:bottom w:val="single" w:sz="6" w:space="0" w:color="auto"/>
              <w:right w:val="single" w:sz="6" w:space="0" w:color="auto"/>
            </w:tcBorders>
            <w:vAlign w:val="center"/>
          </w:tcPr>
          <w:p w:rsidR="00573003" w:rsidRDefault="00573003" w:rsidP="0042436E">
            <w:pPr>
              <w:spacing w:line="300" w:lineRule="exact"/>
              <w:jc w:val="center"/>
              <w:rPr>
                <w:rFonts w:eastAsia="仿宋_GB2312"/>
                <w:sz w:val="30"/>
                <w:szCs w:val="30"/>
              </w:rPr>
            </w:pPr>
            <w:r>
              <w:rPr>
                <w:rFonts w:eastAsia="仿宋_GB2312" w:hint="eastAsia"/>
                <w:sz w:val="30"/>
                <w:szCs w:val="30"/>
              </w:rPr>
              <w:t>联系地址及电话</w:t>
            </w:r>
          </w:p>
        </w:tc>
        <w:tc>
          <w:tcPr>
            <w:tcW w:w="6575" w:type="dxa"/>
            <w:gridSpan w:val="8"/>
            <w:tcBorders>
              <w:top w:val="single" w:sz="6" w:space="0" w:color="auto"/>
              <w:left w:val="single" w:sz="6" w:space="0" w:color="auto"/>
              <w:bottom w:val="nil"/>
              <w:right w:val="nil"/>
            </w:tcBorders>
            <w:vAlign w:val="center"/>
          </w:tcPr>
          <w:p w:rsidR="00573003" w:rsidRDefault="00573003" w:rsidP="0042436E">
            <w:pPr>
              <w:jc w:val="center"/>
              <w:rPr>
                <w:rFonts w:eastAsia="仿宋_GB2312"/>
                <w:sz w:val="24"/>
                <w:szCs w:val="24"/>
              </w:rPr>
            </w:pPr>
          </w:p>
        </w:tc>
        <w:tc>
          <w:tcPr>
            <w:tcW w:w="1986" w:type="dxa"/>
            <w:vMerge/>
            <w:tcBorders>
              <w:left w:val="single" w:sz="4" w:space="0" w:color="auto"/>
              <w:bottom w:val="single" w:sz="4" w:space="0" w:color="auto"/>
              <w:right w:val="single" w:sz="4" w:space="0" w:color="auto"/>
            </w:tcBorders>
            <w:vAlign w:val="center"/>
          </w:tcPr>
          <w:p w:rsidR="00573003" w:rsidRDefault="00573003" w:rsidP="0042436E"/>
        </w:tc>
      </w:tr>
      <w:tr w:rsidR="00573003" w:rsidTr="0042436E">
        <w:trPr>
          <w:trHeight w:hRule="exact" w:val="635"/>
        </w:trPr>
        <w:tc>
          <w:tcPr>
            <w:tcW w:w="1423" w:type="dxa"/>
            <w:tcBorders>
              <w:top w:val="single" w:sz="6" w:space="0" w:color="auto"/>
              <w:left w:val="single" w:sz="6" w:space="0" w:color="auto"/>
              <w:bottom w:val="single" w:sz="6" w:space="0" w:color="auto"/>
              <w:right w:val="single" w:sz="6" w:space="0" w:color="auto"/>
            </w:tcBorders>
            <w:vAlign w:val="center"/>
          </w:tcPr>
          <w:p w:rsidR="00573003" w:rsidRDefault="00573003" w:rsidP="0042436E">
            <w:pPr>
              <w:spacing w:line="300" w:lineRule="exact"/>
              <w:jc w:val="center"/>
              <w:rPr>
                <w:rFonts w:eastAsia="仿宋_GB2312"/>
                <w:sz w:val="30"/>
                <w:szCs w:val="30"/>
              </w:rPr>
            </w:pPr>
            <w:r>
              <w:rPr>
                <w:rFonts w:eastAsia="仿宋_GB2312"/>
                <w:sz w:val="30"/>
                <w:szCs w:val="30"/>
              </w:rPr>
              <w:t>专业技术</w:t>
            </w:r>
          </w:p>
          <w:p w:rsidR="00573003" w:rsidRDefault="00573003" w:rsidP="0042436E">
            <w:pPr>
              <w:spacing w:line="300" w:lineRule="exact"/>
              <w:jc w:val="center"/>
              <w:rPr>
                <w:rFonts w:eastAsia="仿宋_GB2312"/>
                <w:sz w:val="30"/>
                <w:szCs w:val="30"/>
              </w:rPr>
            </w:pPr>
            <w:r>
              <w:rPr>
                <w:rFonts w:eastAsia="仿宋_GB2312"/>
                <w:sz w:val="30"/>
                <w:szCs w:val="30"/>
              </w:rPr>
              <w:t>职务</w:t>
            </w:r>
          </w:p>
        </w:tc>
        <w:tc>
          <w:tcPr>
            <w:tcW w:w="4056" w:type="dxa"/>
            <w:gridSpan w:val="5"/>
            <w:tcBorders>
              <w:top w:val="single" w:sz="6" w:space="0" w:color="auto"/>
              <w:left w:val="single" w:sz="6" w:space="0" w:color="auto"/>
              <w:bottom w:val="nil"/>
              <w:right w:val="single" w:sz="4" w:space="0" w:color="auto"/>
            </w:tcBorders>
            <w:vAlign w:val="center"/>
          </w:tcPr>
          <w:p w:rsidR="00573003" w:rsidRDefault="00573003" w:rsidP="0042436E"/>
        </w:tc>
        <w:tc>
          <w:tcPr>
            <w:tcW w:w="1395" w:type="dxa"/>
            <w:tcBorders>
              <w:top w:val="single" w:sz="6" w:space="0" w:color="auto"/>
              <w:left w:val="single" w:sz="4" w:space="0" w:color="auto"/>
              <w:bottom w:val="nil"/>
              <w:right w:val="single" w:sz="4" w:space="0" w:color="auto"/>
            </w:tcBorders>
            <w:vAlign w:val="center"/>
          </w:tcPr>
          <w:p w:rsidR="00573003" w:rsidRDefault="00573003" w:rsidP="0042436E">
            <w:pPr>
              <w:spacing w:line="320" w:lineRule="exact"/>
              <w:jc w:val="center"/>
              <w:rPr>
                <w:rFonts w:eastAsia="仿宋_GB2312"/>
                <w:sz w:val="30"/>
                <w:szCs w:val="30"/>
              </w:rPr>
            </w:pPr>
            <w:r>
              <w:rPr>
                <w:rFonts w:eastAsia="仿宋_GB2312" w:hint="eastAsia"/>
                <w:sz w:val="28"/>
                <w:szCs w:val="28"/>
              </w:rPr>
              <w:t>主要研究方向</w:t>
            </w:r>
          </w:p>
        </w:tc>
        <w:tc>
          <w:tcPr>
            <w:tcW w:w="3110" w:type="dxa"/>
            <w:gridSpan w:val="3"/>
            <w:tcBorders>
              <w:top w:val="single" w:sz="6" w:space="0" w:color="auto"/>
              <w:left w:val="single" w:sz="4" w:space="0" w:color="auto"/>
              <w:bottom w:val="nil"/>
              <w:right w:val="single" w:sz="4" w:space="0" w:color="auto"/>
            </w:tcBorders>
            <w:vAlign w:val="center"/>
          </w:tcPr>
          <w:p w:rsidR="00573003" w:rsidRDefault="00573003" w:rsidP="0042436E">
            <w:pPr>
              <w:rPr>
                <w:rFonts w:eastAsia="仿宋_GB2312"/>
                <w:sz w:val="30"/>
                <w:szCs w:val="30"/>
              </w:rPr>
            </w:pPr>
          </w:p>
        </w:tc>
      </w:tr>
      <w:tr w:rsidR="00573003" w:rsidTr="0042436E">
        <w:trPr>
          <w:trHeight w:hRule="exact" w:val="680"/>
        </w:trPr>
        <w:tc>
          <w:tcPr>
            <w:tcW w:w="1423" w:type="dxa"/>
            <w:vMerge w:val="restart"/>
            <w:tcBorders>
              <w:top w:val="single" w:sz="4" w:space="0" w:color="auto"/>
              <w:left w:val="single" w:sz="4" w:space="0" w:color="auto"/>
              <w:bottom w:val="nil"/>
              <w:right w:val="single" w:sz="4" w:space="0" w:color="auto"/>
            </w:tcBorders>
            <w:vAlign w:val="center"/>
          </w:tcPr>
          <w:p w:rsidR="00573003" w:rsidRDefault="00573003" w:rsidP="0042436E">
            <w:pPr>
              <w:jc w:val="center"/>
              <w:rPr>
                <w:rFonts w:eastAsia="仿宋_GB2312"/>
                <w:sz w:val="30"/>
                <w:szCs w:val="30"/>
              </w:rPr>
            </w:pPr>
            <w:r>
              <w:rPr>
                <w:rFonts w:eastAsia="仿宋_GB2312"/>
                <w:sz w:val="30"/>
                <w:szCs w:val="30"/>
              </w:rPr>
              <w:t>学历</w:t>
            </w:r>
            <w:r>
              <w:rPr>
                <w:rFonts w:eastAsia="仿宋_GB2312"/>
                <w:sz w:val="30"/>
                <w:szCs w:val="30"/>
              </w:rPr>
              <w:br/>
            </w:r>
            <w:r>
              <w:rPr>
                <w:rFonts w:eastAsia="仿宋_GB2312"/>
                <w:sz w:val="30"/>
                <w:szCs w:val="30"/>
              </w:rPr>
              <w:t>学位</w:t>
            </w:r>
          </w:p>
        </w:tc>
        <w:tc>
          <w:tcPr>
            <w:tcW w:w="1168"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300" w:lineRule="exact"/>
              <w:jc w:val="center"/>
              <w:rPr>
                <w:rFonts w:eastAsia="仿宋_GB2312"/>
                <w:sz w:val="30"/>
                <w:szCs w:val="30"/>
              </w:rPr>
            </w:pPr>
            <w:r>
              <w:rPr>
                <w:rFonts w:eastAsia="仿宋_GB2312"/>
                <w:sz w:val="30"/>
                <w:szCs w:val="30"/>
              </w:rPr>
              <w:t>全日制</w:t>
            </w:r>
            <w:r>
              <w:rPr>
                <w:rFonts w:eastAsia="仿宋_GB2312"/>
                <w:sz w:val="30"/>
                <w:szCs w:val="30"/>
              </w:rPr>
              <w:br/>
            </w:r>
            <w:r>
              <w:rPr>
                <w:rFonts w:eastAsia="仿宋_GB2312"/>
                <w:sz w:val="30"/>
                <w:szCs w:val="30"/>
              </w:rPr>
              <w:t>教育</w:t>
            </w:r>
          </w:p>
        </w:tc>
        <w:tc>
          <w:tcPr>
            <w:tcW w:w="2888" w:type="dxa"/>
            <w:gridSpan w:val="4"/>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ascii="宋体" w:hAnsi="宋体" w:cs="宋体"/>
                <w:sz w:val="30"/>
                <w:szCs w:val="30"/>
              </w:rPr>
            </w:pPr>
          </w:p>
        </w:tc>
        <w:tc>
          <w:tcPr>
            <w:tcW w:w="1395"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260" w:lineRule="exact"/>
              <w:rPr>
                <w:rFonts w:ascii="仿宋_GB2312" w:eastAsia="仿宋_GB2312" w:hAnsi="仿宋_GB2312" w:cs="仿宋_GB2312"/>
                <w:sz w:val="30"/>
                <w:szCs w:val="30"/>
              </w:rPr>
            </w:pPr>
            <w:r>
              <w:rPr>
                <w:rFonts w:ascii="仿宋_GB2312" w:eastAsia="仿宋_GB2312" w:hAnsi="仿宋_GB2312" w:cs="仿宋_GB2312" w:hint="eastAsia"/>
                <w:sz w:val="28"/>
                <w:szCs w:val="28"/>
              </w:rPr>
              <w:t>毕业院校系及专业</w:t>
            </w:r>
          </w:p>
        </w:tc>
        <w:tc>
          <w:tcPr>
            <w:tcW w:w="3110" w:type="dxa"/>
            <w:gridSpan w:val="3"/>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Cs w:val="21"/>
              </w:rPr>
            </w:pPr>
          </w:p>
        </w:tc>
      </w:tr>
      <w:tr w:rsidR="00573003" w:rsidTr="0042436E">
        <w:trPr>
          <w:trHeight w:hRule="exact" w:val="680"/>
        </w:trPr>
        <w:tc>
          <w:tcPr>
            <w:tcW w:w="1423" w:type="dxa"/>
            <w:vMerge/>
            <w:tcBorders>
              <w:top w:val="nil"/>
              <w:left w:val="single" w:sz="4" w:space="0" w:color="auto"/>
              <w:bottom w:val="single" w:sz="4" w:space="0" w:color="auto"/>
              <w:right w:val="single" w:sz="4" w:space="0" w:color="auto"/>
            </w:tcBorders>
            <w:vAlign w:val="center"/>
          </w:tcPr>
          <w:p w:rsidR="00573003" w:rsidRDefault="00573003" w:rsidP="0042436E"/>
        </w:tc>
        <w:tc>
          <w:tcPr>
            <w:tcW w:w="1168"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300" w:lineRule="exact"/>
              <w:jc w:val="center"/>
              <w:rPr>
                <w:rFonts w:eastAsia="仿宋_GB2312"/>
                <w:sz w:val="30"/>
                <w:szCs w:val="30"/>
              </w:rPr>
            </w:pPr>
            <w:r>
              <w:rPr>
                <w:rFonts w:eastAsia="仿宋_GB2312"/>
                <w:sz w:val="30"/>
                <w:szCs w:val="30"/>
              </w:rPr>
              <w:t>在职</w:t>
            </w:r>
            <w:r>
              <w:rPr>
                <w:rFonts w:eastAsia="仿宋_GB2312"/>
                <w:sz w:val="30"/>
                <w:szCs w:val="30"/>
              </w:rPr>
              <w:br/>
            </w:r>
            <w:r>
              <w:rPr>
                <w:rFonts w:eastAsia="仿宋_GB2312"/>
                <w:sz w:val="30"/>
                <w:szCs w:val="30"/>
              </w:rPr>
              <w:t>教育</w:t>
            </w:r>
          </w:p>
        </w:tc>
        <w:tc>
          <w:tcPr>
            <w:tcW w:w="2888" w:type="dxa"/>
            <w:gridSpan w:val="4"/>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p>
        </w:tc>
        <w:tc>
          <w:tcPr>
            <w:tcW w:w="1395"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260" w:lineRule="exact"/>
              <w:rPr>
                <w:rFonts w:ascii="仿宋_GB2312" w:eastAsia="仿宋_GB2312" w:hAnsi="仿宋_GB2312" w:cs="仿宋_GB2312"/>
                <w:sz w:val="30"/>
                <w:szCs w:val="30"/>
              </w:rPr>
            </w:pPr>
            <w:r>
              <w:rPr>
                <w:rFonts w:ascii="仿宋_GB2312" w:eastAsia="仿宋_GB2312" w:hAnsi="仿宋_GB2312" w:cs="仿宋_GB2312" w:hint="eastAsia"/>
                <w:sz w:val="28"/>
                <w:szCs w:val="28"/>
              </w:rPr>
              <w:t>毕业院校系及专业</w:t>
            </w:r>
          </w:p>
        </w:tc>
        <w:tc>
          <w:tcPr>
            <w:tcW w:w="3110" w:type="dxa"/>
            <w:gridSpan w:val="3"/>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24"/>
                <w:szCs w:val="24"/>
              </w:rPr>
            </w:pPr>
          </w:p>
        </w:tc>
      </w:tr>
      <w:tr w:rsidR="00573003" w:rsidTr="0042436E">
        <w:trPr>
          <w:trHeight w:val="749"/>
        </w:trPr>
        <w:tc>
          <w:tcPr>
            <w:tcW w:w="9984" w:type="dxa"/>
            <w:gridSpan w:val="10"/>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r>
              <w:rPr>
                <w:rFonts w:ascii="黑体" w:eastAsia="黑体" w:cs="黑体" w:hint="eastAsia"/>
                <w:kern w:val="0"/>
                <w:sz w:val="30"/>
                <w:szCs w:val="30"/>
              </w:rPr>
              <w:t>一、个人学习、工作简历（从大学填起）</w:t>
            </w:r>
          </w:p>
        </w:tc>
      </w:tr>
      <w:tr w:rsidR="00573003" w:rsidTr="0042436E">
        <w:trPr>
          <w:trHeight w:val="689"/>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r>
              <w:rPr>
                <w:rFonts w:eastAsia="仿宋_GB2312"/>
                <w:sz w:val="30"/>
                <w:szCs w:val="30"/>
              </w:rPr>
              <w:t>起</w:t>
            </w:r>
            <w:r>
              <w:rPr>
                <w:rFonts w:eastAsia="仿宋_GB2312" w:hint="eastAsia"/>
                <w:sz w:val="30"/>
                <w:szCs w:val="30"/>
              </w:rPr>
              <w:t>止</w:t>
            </w:r>
            <w:r>
              <w:rPr>
                <w:rFonts w:eastAsia="仿宋_GB2312"/>
                <w:sz w:val="30"/>
                <w:szCs w:val="30"/>
              </w:rPr>
              <w:t>时间</w:t>
            </w: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r>
              <w:rPr>
                <w:rFonts w:eastAsia="仿宋_GB2312"/>
                <w:sz w:val="30"/>
                <w:szCs w:val="30"/>
              </w:rPr>
              <w:t>院校</w:t>
            </w:r>
            <w:r>
              <w:rPr>
                <w:rFonts w:eastAsia="仿宋_GB2312" w:hint="eastAsia"/>
                <w:sz w:val="30"/>
                <w:szCs w:val="30"/>
              </w:rPr>
              <w:t>、</w:t>
            </w:r>
            <w:r>
              <w:rPr>
                <w:rFonts w:eastAsia="仿宋_GB2312"/>
                <w:sz w:val="30"/>
                <w:szCs w:val="30"/>
              </w:rPr>
              <w:t>专业</w:t>
            </w:r>
            <w:r>
              <w:rPr>
                <w:rFonts w:eastAsia="仿宋_GB2312" w:hint="eastAsia"/>
                <w:sz w:val="30"/>
                <w:szCs w:val="30"/>
              </w:rPr>
              <w:t>、</w:t>
            </w:r>
            <w:r>
              <w:rPr>
                <w:rFonts w:eastAsia="仿宋_GB2312"/>
                <w:sz w:val="30"/>
                <w:szCs w:val="30"/>
              </w:rPr>
              <w:t>学历学位</w:t>
            </w: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jc w:val="center"/>
              <w:rPr>
                <w:rFonts w:eastAsia="仿宋_GB2312"/>
                <w:sz w:val="30"/>
                <w:szCs w:val="30"/>
              </w:rPr>
            </w:pPr>
            <w:r>
              <w:rPr>
                <w:rFonts w:eastAsia="仿宋_GB2312" w:hint="eastAsia"/>
                <w:w w:val="80"/>
                <w:sz w:val="30"/>
                <w:szCs w:val="30"/>
              </w:rPr>
              <w:t>所学专业</w:t>
            </w:r>
            <w:r>
              <w:rPr>
                <w:rFonts w:eastAsia="仿宋_GB2312" w:hint="eastAsia"/>
                <w:w w:val="80"/>
                <w:sz w:val="30"/>
                <w:szCs w:val="30"/>
              </w:rPr>
              <w:t>/</w:t>
            </w:r>
            <w:r>
              <w:rPr>
                <w:rFonts w:eastAsia="仿宋_GB2312" w:hint="eastAsia"/>
                <w:w w:val="80"/>
                <w:sz w:val="30"/>
                <w:szCs w:val="30"/>
              </w:rPr>
              <w:t>所从事学科领域</w:t>
            </w:r>
          </w:p>
        </w:tc>
      </w:tr>
      <w:tr w:rsidR="00573003" w:rsidTr="0042436E">
        <w:trPr>
          <w:trHeight w:val="90"/>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666"/>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699"/>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749"/>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744"/>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659"/>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679"/>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892"/>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734"/>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r w:rsidR="00573003" w:rsidTr="0042436E">
        <w:trPr>
          <w:trHeight w:val="668"/>
        </w:trPr>
        <w:tc>
          <w:tcPr>
            <w:tcW w:w="25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4305" w:type="dxa"/>
            <w:gridSpan w:val="6"/>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c>
          <w:tcPr>
            <w:tcW w:w="3088"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rPr>
                <w:rFonts w:eastAsia="仿宋_GB2312"/>
                <w:sz w:val="30"/>
                <w:szCs w:val="30"/>
              </w:rPr>
            </w:pPr>
          </w:p>
        </w:tc>
      </w:tr>
    </w:tbl>
    <w:tbl>
      <w:tblPr>
        <w:tblW w:w="10005" w:type="dxa"/>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8"/>
        <w:gridCol w:w="4830"/>
        <w:gridCol w:w="1988"/>
        <w:gridCol w:w="203"/>
        <w:gridCol w:w="982"/>
        <w:gridCol w:w="1134"/>
      </w:tblGrid>
      <w:tr w:rsidR="00573003" w:rsidTr="0042436E">
        <w:trPr>
          <w:trHeight w:val="90"/>
        </w:trPr>
        <w:tc>
          <w:tcPr>
            <w:tcW w:w="10005" w:type="dxa"/>
            <w:gridSpan w:val="6"/>
            <w:vAlign w:val="center"/>
          </w:tcPr>
          <w:p w:rsidR="00573003" w:rsidRDefault="00573003" w:rsidP="0042436E">
            <w:pPr>
              <w:spacing w:line="460" w:lineRule="exact"/>
            </w:pPr>
            <w:r>
              <w:rPr>
                <w:rFonts w:ascii="黑体" w:eastAsia="黑体" w:cs="黑体" w:hint="eastAsia"/>
                <w:kern w:val="0"/>
                <w:sz w:val="30"/>
                <w:szCs w:val="30"/>
              </w:rPr>
              <w:lastRenderedPageBreak/>
              <w:t>二、获省级及以上奖励情况（不超过5项）</w:t>
            </w:r>
          </w:p>
        </w:tc>
      </w:tr>
      <w:tr w:rsidR="00573003" w:rsidTr="0042436E">
        <w:trPr>
          <w:trHeight w:val="352"/>
        </w:trPr>
        <w:tc>
          <w:tcPr>
            <w:tcW w:w="868" w:type="dxa"/>
            <w:tcBorders>
              <w:right w:val="single" w:sz="4" w:space="0" w:color="auto"/>
            </w:tcBorders>
            <w:vAlign w:val="center"/>
          </w:tcPr>
          <w:p w:rsidR="00573003" w:rsidRDefault="00573003" w:rsidP="0042436E">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序号</w:t>
            </w:r>
          </w:p>
        </w:tc>
        <w:tc>
          <w:tcPr>
            <w:tcW w:w="4830" w:type="dxa"/>
            <w:tcBorders>
              <w:left w:val="single" w:sz="4" w:space="0" w:color="auto"/>
            </w:tcBorders>
            <w:vAlign w:val="center"/>
          </w:tcPr>
          <w:p w:rsidR="00573003" w:rsidRDefault="00573003" w:rsidP="0042436E">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获奖名称</w:t>
            </w:r>
          </w:p>
        </w:tc>
        <w:tc>
          <w:tcPr>
            <w:tcW w:w="2191" w:type="dxa"/>
            <w:gridSpan w:val="2"/>
            <w:vAlign w:val="center"/>
          </w:tcPr>
          <w:p w:rsidR="00573003" w:rsidRDefault="00573003" w:rsidP="0042436E">
            <w:pPr>
              <w:jc w:val="center"/>
              <w:rPr>
                <w:rFonts w:ascii="楷体_GB2312" w:eastAsia="楷体_GB2312" w:hAnsi="楷体_GB2312" w:cs="楷体_GB2312"/>
                <w:sz w:val="24"/>
                <w:szCs w:val="24"/>
              </w:rPr>
            </w:pPr>
            <w:r>
              <w:rPr>
                <w:rFonts w:ascii="楷体_GB2312" w:eastAsia="楷体_GB2312" w:hAnsi="楷体_GB2312" w:cs="楷体_GB2312" w:hint="eastAsia"/>
                <w:b/>
                <w:sz w:val="24"/>
                <w:szCs w:val="24"/>
              </w:rPr>
              <w:t>授予单位</w:t>
            </w:r>
          </w:p>
        </w:tc>
        <w:tc>
          <w:tcPr>
            <w:tcW w:w="2116" w:type="dxa"/>
            <w:gridSpan w:val="2"/>
            <w:vAlign w:val="center"/>
          </w:tcPr>
          <w:p w:rsidR="00573003" w:rsidRDefault="00573003" w:rsidP="0042436E">
            <w:pPr>
              <w:jc w:val="center"/>
              <w:rPr>
                <w:rFonts w:ascii="楷体_GB2312" w:eastAsia="楷体_GB2312" w:hAnsi="楷体_GB2312" w:cs="楷体_GB2312"/>
                <w:sz w:val="24"/>
                <w:szCs w:val="24"/>
              </w:rPr>
            </w:pPr>
            <w:r>
              <w:rPr>
                <w:rFonts w:ascii="楷体_GB2312" w:eastAsia="楷体_GB2312" w:hAnsi="楷体_GB2312" w:cs="楷体_GB2312" w:hint="eastAsia"/>
                <w:b/>
                <w:sz w:val="24"/>
                <w:szCs w:val="24"/>
              </w:rPr>
              <w:t>获奖时间</w:t>
            </w:r>
          </w:p>
        </w:tc>
      </w:tr>
      <w:tr w:rsidR="00573003" w:rsidTr="0042436E">
        <w:trPr>
          <w:trHeight w:val="474"/>
        </w:trPr>
        <w:tc>
          <w:tcPr>
            <w:tcW w:w="868" w:type="dxa"/>
            <w:tcBorders>
              <w:right w:val="single" w:sz="4" w:space="0" w:color="auto"/>
            </w:tcBorders>
            <w:vAlign w:val="center"/>
          </w:tcPr>
          <w:p w:rsidR="00573003" w:rsidRDefault="00573003" w:rsidP="0042436E">
            <w:pPr>
              <w:spacing w:line="280" w:lineRule="exact"/>
              <w:jc w:val="center"/>
              <w:rPr>
                <w:rFonts w:ascii="楷体_GB2312" w:eastAsia="楷体_GB2312"/>
                <w:sz w:val="24"/>
                <w:szCs w:val="24"/>
              </w:rPr>
            </w:pPr>
            <w:r>
              <w:rPr>
                <w:rFonts w:ascii="楷体_GB2312" w:eastAsia="楷体_GB2312" w:hint="eastAsia"/>
                <w:sz w:val="24"/>
                <w:szCs w:val="24"/>
              </w:rPr>
              <w:t>1</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vAlign w:val="center"/>
          </w:tcPr>
          <w:p w:rsidR="00573003" w:rsidRDefault="00573003" w:rsidP="0042436E">
            <w:pPr>
              <w:spacing w:line="280" w:lineRule="exact"/>
              <w:jc w:val="center"/>
              <w:rPr>
                <w:rFonts w:ascii="楷体_GB2312" w:eastAsia="楷体_GB2312"/>
                <w:sz w:val="24"/>
                <w:szCs w:val="24"/>
              </w:rPr>
            </w:pPr>
          </w:p>
        </w:tc>
        <w:tc>
          <w:tcPr>
            <w:tcW w:w="2116" w:type="dxa"/>
            <w:gridSpan w:val="2"/>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426"/>
        </w:trPr>
        <w:tc>
          <w:tcPr>
            <w:tcW w:w="868" w:type="dxa"/>
            <w:tcBorders>
              <w:right w:val="single" w:sz="4" w:space="0" w:color="auto"/>
            </w:tcBorders>
            <w:vAlign w:val="center"/>
          </w:tcPr>
          <w:p w:rsidR="00573003" w:rsidRDefault="00573003" w:rsidP="0042436E">
            <w:pPr>
              <w:spacing w:line="280" w:lineRule="exact"/>
              <w:jc w:val="center"/>
              <w:rPr>
                <w:rFonts w:ascii="楷体_GB2312" w:eastAsia="楷体_GB2312"/>
                <w:sz w:val="24"/>
                <w:szCs w:val="24"/>
              </w:rPr>
            </w:pPr>
            <w:r>
              <w:rPr>
                <w:rFonts w:ascii="楷体_GB2312" w:eastAsia="楷体_GB2312" w:hint="eastAsia"/>
                <w:sz w:val="24"/>
                <w:szCs w:val="24"/>
              </w:rPr>
              <w:t>2</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vAlign w:val="center"/>
          </w:tcPr>
          <w:p w:rsidR="00573003" w:rsidRDefault="00573003" w:rsidP="0042436E">
            <w:pPr>
              <w:spacing w:line="280" w:lineRule="exact"/>
              <w:jc w:val="center"/>
              <w:rPr>
                <w:rFonts w:ascii="楷体_GB2312" w:eastAsia="楷体_GB2312"/>
                <w:sz w:val="24"/>
                <w:szCs w:val="24"/>
              </w:rPr>
            </w:pPr>
          </w:p>
        </w:tc>
        <w:tc>
          <w:tcPr>
            <w:tcW w:w="2116" w:type="dxa"/>
            <w:gridSpan w:val="2"/>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509"/>
        </w:trPr>
        <w:tc>
          <w:tcPr>
            <w:tcW w:w="868" w:type="dxa"/>
            <w:tcBorders>
              <w:right w:val="single" w:sz="4" w:space="0" w:color="auto"/>
            </w:tcBorders>
            <w:vAlign w:val="center"/>
          </w:tcPr>
          <w:p w:rsidR="00573003" w:rsidRDefault="00573003" w:rsidP="0042436E">
            <w:pPr>
              <w:spacing w:line="280" w:lineRule="exact"/>
              <w:jc w:val="center"/>
              <w:rPr>
                <w:rFonts w:ascii="楷体_GB2312" w:eastAsia="楷体_GB2312"/>
                <w:sz w:val="24"/>
                <w:szCs w:val="24"/>
              </w:rPr>
            </w:pPr>
            <w:r>
              <w:rPr>
                <w:rFonts w:ascii="楷体_GB2312" w:eastAsia="楷体_GB2312" w:hint="eastAsia"/>
                <w:sz w:val="24"/>
                <w:szCs w:val="24"/>
              </w:rPr>
              <w:t>3</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vAlign w:val="center"/>
          </w:tcPr>
          <w:p w:rsidR="00573003" w:rsidRDefault="00573003" w:rsidP="0042436E">
            <w:pPr>
              <w:spacing w:line="280" w:lineRule="exact"/>
              <w:jc w:val="center"/>
              <w:rPr>
                <w:rFonts w:ascii="楷体_GB2312" w:eastAsia="楷体_GB2312"/>
                <w:sz w:val="24"/>
                <w:szCs w:val="24"/>
              </w:rPr>
            </w:pPr>
          </w:p>
        </w:tc>
        <w:tc>
          <w:tcPr>
            <w:tcW w:w="2116" w:type="dxa"/>
            <w:gridSpan w:val="2"/>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458"/>
        </w:trPr>
        <w:tc>
          <w:tcPr>
            <w:tcW w:w="868" w:type="dxa"/>
            <w:tcBorders>
              <w:right w:val="single" w:sz="4" w:space="0" w:color="auto"/>
            </w:tcBorders>
            <w:vAlign w:val="center"/>
          </w:tcPr>
          <w:p w:rsidR="00573003" w:rsidRDefault="00573003" w:rsidP="0042436E">
            <w:pPr>
              <w:spacing w:line="280" w:lineRule="exact"/>
              <w:jc w:val="center"/>
              <w:rPr>
                <w:rFonts w:ascii="楷体_GB2312" w:eastAsia="楷体_GB2312"/>
                <w:sz w:val="24"/>
                <w:szCs w:val="24"/>
              </w:rPr>
            </w:pPr>
            <w:r>
              <w:rPr>
                <w:rFonts w:ascii="楷体_GB2312" w:eastAsia="楷体_GB2312" w:hint="eastAsia"/>
                <w:sz w:val="24"/>
                <w:szCs w:val="24"/>
              </w:rPr>
              <w:t>4</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vAlign w:val="center"/>
          </w:tcPr>
          <w:p w:rsidR="00573003" w:rsidRDefault="00573003" w:rsidP="0042436E">
            <w:pPr>
              <w:spacing w:line="280" w:lineRule="exact"/>
              <w:jc w:val="center"/>
              <w:rPr>
                <w:rFonts w:ascii="楷体_GB2312" w:eastAsia="楷体_GB2312"/>
                <w:sz w:val="24"/>
                <w:szCs w:val="24"/>
              </w:rPr>
            </w:pPr>
          </w:p>
        </w:tc>
        <w:tc>
          <w:tcPr>
            <w:tcW w:w="2116" w:type="dxa"/>
            <w:gridSpan w:val="2"/>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452"/>
        </w:trPr>
        <w:tc>
          <w:tcPr>
            <w:tcW w:w="868" w:type="dxa"/>
            <w:tcBorders>
              <w:right w:val="single" w:sz="4" w:space="0" w:color="auto"/>
            </w:tcBorders>
            <w:vAlign w:val="center"/>
          </w:tcPr>
          <w:p w:rsidR="00573003" w:rsidRDefault="00573003" w:rsidP="0042436E">
            <w:pPr>
              <w:spacing w:line="280" w:lineRule="exact"/>
              <w:jc w:val="center"/>
              <w:rPr>
                <w:rFonts w:ascii="楷体_GB2312" w:eastAsia="楷体_GB2312"/>
                <w:sz w:val="24"/>
                <w:szCs w:val="24"/>
              </w:rPr>
            </w:pPr>
            <w:r>
              <w:rPr>
                <w:rFonts w:ascii="楷体_GB2312" w:eastAsia="楷体_GB2312" w:hint="eastAsia"/>
                <w:sz w:val="24"/>
                <w:szCs w:val="24"/>
              </w:rPr>
              <w:t>5</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vAlign w:val="center"/>
          </w:tcPr>
          <w:p w:rsidR="00573003" w:rsidRDefault="00573003" w:rsidP="0042436E">
            <w:pPr>
              <w:spacing w:line="280" w:lineRule="exact"/>
              <w:jc w:val="center"/>
              <w:rPr>
                <w:rFonts w:ascii="楷体_GB2312" w:eastAsia="楷体_GB2312"/>
                <w:sz w:val="24"/>
                <w:szCs w:val="24"/>
              </w:rPr>
            </w:pPr>
          </w:p>
        </w:tc>
        <w:tc>
          <w:tcPr>
            <w:tcW w:w="2116" w:type="dxa"/>
            <w:gridSpan w:val="2"/>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568"/>
        </w:trPr>
        <w:tc>
          <w:tcPr>
            <w:tcW w:w="10005" w:type="dxa"/>
            <w:gridSpan w:val="6"/>
            <w:vAlign w:val="center"/>
          </w:tcPr>
          <w:p w:rsidR="00573003" w:rsidRDefault="00573003" w:rsidP="0042436E">
            <w:pPr>
              <w:spacing w:line="320" w:lineRule="exact"/>
              <w:rPr>
                <w:rFonts w:ascii="楷体_GB2312" w:eastAsia="楷体_GB2312"/>
                <w:sz w:val="24"/>
                <w:szCs w:val="24"/>
              </w:rPr>
            </w:pPr>
            <w:r>
              <w:rPr>
                <w:rFonts w:ascii="黑体" w:eastAsia="黑体" w:cs="黑体" w:hint="eastAsia"/>
                <w:kern w:val="0"/>
                <w:sz w:val="30"/>
                <w:szCs w:val="30"/>
              </w:rPr>
              <w:t>三、代表性科研成果</w:t>
            </w:r>
          </w:p>
        </w:tc>
      </w:tr>
      <w:tr w:rsidR="00573003" w:rsidTr="0042436E">
        <w:trPr>
          <w:trHeight w:val="474"/>
        </w:trPr>
        <w:tc>
          <w:tcPr>
            <w:tcW w:w="868" w:type="dxa"/>
            <w:tcBorders>
              <w:right w:val="single" w:sz="4" w:space="0" w:color="auto"/>
            </w:tcBorders>
            <w:vAlign w:val="center"/>
          </w:tcPr>
          <w:p w:rsidR="00573003" w:rsidRDefault="00573003" w:rsidP="0042436E">
            <w:pPr>
              <w:jc w:val="center"/>
              <w:rPr>
                <w:rFonts w:ascii="楷体_GB2312" w:eastAsia="楷体_GB2312"/>
                <w:sz w:val="24"/>
                <w:szCs w:val="24"/>
              </w:rPr>
            </w:pPr>
            <w:r>
              <w:rPr>
                <w:rFonts w:ascii="楷体_GB2312" w:eastAsia="楷体_GB2312" w:hAnsi="楷体_GB2312" w:cs="楷体_GB2312" w:hint="eastAsia"/>
                <w:b/>
                <w:sz w:val="24"/>
                <w:szCs w:val="24"/>
              </w:rPr>
              <w:t>序号</w:t>
            </w:r>
          </w:p>
        </w:tc>
        <w:tc>
          <w:tcPr>
            <w:tcW w:w="4830" w:type="dxa"/>
            <w:tcBorders>
              <w:left w:val="single" w:sz="4" w:space="0" w:color="auto"/>
            </w:tcBorders>
            <w:vAlign w:val="center"/>
          </w:tcPr>
          <w:p w:rsidR="00573003" w:rsidRDefault="00573003" w:rsidP="0042436E">
            <w:pPr>
              <w:jc w:val="center"/>
              <w:rPr>
                <w:rFonts w:ascii="楷体_GB2312" w:eastAsia="楷体_GB2312"/>
                <w:sz w:val="24"/>
                <w:szCs w:val="24"/>
              </w:rPr>
            </w:pPr>
            <w:r>
              <w:rPr>
                <w:rFonts w:ascii="楷体_GB2312" w:eastAsia="楷体_GB2312" w:hAnsi="楷体_GB2312" w:cs="楷体_GB2312" w:hint="eastAsia"/>
                <w:b/>
                <w:sz w:val="24"/>
                <w:szCs w:val="24"/>
              </w:rPr>
              <w:t>成果名称</w:t>
            </w:r>
          </w:p>
        </w:tc>
        <w:tc>
          <w:tcPr>
            <w:tcW w:w="2191" w:type="dxa"/>
            <w:gridSpan w:val="2"/>
            <w:vAlign w:val="center"/>
          </w:tcPr>
          <w:p w:rsidR="00573003" w:rsidRDefault="00573003" w:rsidP="0042436E">
            <w:pPr>
              <w:jc w:val="center"/>
              <w:rPr>
                <w:rFonts w:ascii="楷体_GB2312" w:eastAsia="楷体_GB2312"/>
                <w:sz w:val="24"/>
                <w:szCs w:val="24"/>
              </w:rPr>
            </w:pPr>
            <w:r>
              <w:rPr>
                <w:rFonts w:ascii="楷体_GB2312" w:eastAsia="楷体_GB2312" w:hAnsi="楷体_GB2312" w:cs="楷体_GB2312" w:hint="eastAsia"/>
                <w:b/>
                <w:sz w:val="24"/>
                <w:szCs w:val="24"/>
              </w:rPr>
              <w:t>刊物名称（出版社）</w:t>
            </w:r>
          </w:p>
        </w:tc>
        <w:tc>
          <w:tcPr>
            <w:tcW w:w="2116" w:type="dxa"/>
            <w:gridSpan w:val="2"/>
            <w:vAlign w:val="center"/>
          </w:tcPr>
          <w:p w:rsidR="00573003" w:rsidRDefault="00573003" w:rsidP="0042436E">
            <w:pPr>
              <w:jc w:val="center"/>
              <w:rPr>
                <w:rFonts w:ascii="楷体_GB2312" w:eastAsia="楷体_GB2312"/>
                <w:sz w:val="24"/>
                <w:szCs w:val="24"/>
              </w:rPr>
            </w:pPr>
            <w:r>
              <w:rPr>
                <w:rFonts w:ascii="楷体_GB2312" w:eastAsia="楷体_GB2312" w:hAnsi="楷体_GB2312" w:cs="楷体_GB2312" w:hint="eastAsia"/>
                <w:b/>
                <w:sz w:val="24"/>
                <w:szCs w:val="24"/>
              </w:rPr>
              <w:t>发表（出版）时间</w:t>
            </w:r>
          </w:p>
        </w:tc>
      </w:tr>
      <w:tr w:rsidR="00573003" w:rsidTr="0042436E">
        <w:trPr>
          <w:trHeight w:val="405"/>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1</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vAlign w:val="center"/>
          </w:tcPr>
          <w:p w:rsidR="00573003" w:rsidRDefault="00573003" w:rsidP="0042436E">
            <w:pPr>
              <w:spacing w:line="280" w:lineRule="exact"/>
              <w:jc w:val="center"/>
              <w:rPr>
                <w:rFonts w:ascii="楷体_GB2312" w:eastAsia="楷体_GB2312"/>
                <w:sz w:val="24"/>
                <w:szCs w:val="24"/>
              </w:rPr>
            </w:pPr>
          </w:p>
        </w:tc>
        <w:tc>
          <w:tcPr>
            <w:tcW w:w="2116" w:type="dxa"/>
            <w:gridSpan w:val="2"/>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435"/>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2</w:t>
            </w:r>
          </w:p>
        </w:tc>
        <w:tc>
          <w:tcPr>
            <w:tcW w:w="4830" w:type="dxa"/>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91" w:type="dxa"/>
            <w:gridSpan w:val="2"/>
            <w:tcBorders>
              <w:righ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c>
          <w:tcPr>
            <w:tcW w:w="2116" w:type="dxa"/>
            <w:gridSpan w:val="2"/>
            <w:tcBorders>
              <w:left w:val="single" w:sz="4" w:space="0" w:color="auto"/>
            </w:tcBorders>
            <w:vAlign w:val="center"/>
          </w:tcPr>
          <w:p w:rsidR="00573003" w:rsidRDefault="00573003" w:rsidP="0042436E">
            <w:pPr>
              <w:spacing w:line="280" w:lineRule="exact"/>
              <w:jc w:val="center"/>
              <w:rPr>
                <w:rFonts w:ascii="楷体_GB2312" w:eastAsia="楷体_GB2312"/>
                <w:sz w:val="24"/>
                <w:szCs w:val="24"/>
              </w:rPr>
            </w:pPr>
          </w:p>
        </w:tc>
      </w:tr>
      <w:tr w:rsidR="00573003" w:rsidTr="0042436E">
        <w:trPr>
          <w:trHeight w:val="425"/>
        </w:trPr>
        <w:tc>
          <w:tcPr>
            <w:tcW w:w="868" w:type="dxa"/>
            <w:tcBorders>
              <w:bottom w:val="single" w:sz="4" w:space="0" w:color="auto"/>
              <w:right w:val="single" w:sz="4" w:space="0" w:color="auto"/>
            </w:tcBorders>
            <w:vAlign w:val="center"/>
          </w:tcPr>
          <w:p w:rsidR="00573003" w:rsidRDefault="00573003" w:rsidP="0042436E">
            <w:pPr>
              <w:spacing w:line="360" w:lineRule="exact"/>
              <w:jc w:val="center"/>
              <w:rPr>
                <w:b/>
              </w:rPr>
            </w:pPr>
            <w:r>
              <w:rPr>
                <w:rFonts w:ascii="楷体_GB2312" w:eastAsia="楷体_GB2312" w:hint="eastAsia"/>
                <w:sz w:val="24"/>
                <w:szCs w:val="24"/>
              </w:rPr>
              <w:t>3</w:t>
            </w:r>
          </w:p>
        </w:tc>
        <w:tc>
          <w:tcPr>
            <w:tcW w:w="4830" w:type="dxa"/>
            <w:tcBorders>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91" w:type="dxa"/>
            <w:gridSpan w:val="2"/>
            <w:tcBorders>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16" w:type="dxa"/>
            <w:gridSpan w:val="2"/>
            <w:tcBorders>
              <w:left w:val="single" w:sz="4" w:space="0" w:color="auto"/>
              <w:bottom w:val="single" w:sz="4" w:space="0" w:color="auto"/>
            </w:tcBorders>
            <w:vAlign w:val="center"/>
          </w:tcPr>
          <w:p w:rsidR="00573003" w:rsidRDefault="00573003" w:rsidP="0042436E">
            <w:pPr>
              <w:spacing w:line="600" w:lineRule="exact"/>
              <w:rPr>
                <w:b/>
              </w:rPr>
            </w:pPr>
          </w:p>
        </w:tc>
      </w:tr>
      <w:tr w:rsidR="00573003" w:rsidTr="0042436E">
        <w:trPr>
          <w:trHeight w:val="455"/>
        </w:trPr>
        <w:tc>
          <w:tcPr>
            <w:tcW w:w="868" w:type="dxa"/>
            <w:tcBorders>
              <w:top w:val="single" w:sz="4" w:space="0" w:color="auto"/>
              <w:bottom w:val="single" w:sz="4" w:space="0" w:color="auto"/>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4</w:t>
            </w:r>
          </w:p>
        </w:tc>
        <w:tc>
          <w:tcPr>
            <w:tcW w:w="4830"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16" w:type="dxa"/>
            <w:gridSpan w:val="2"/>
            <w:tcBorders>
              <w:top w:val="single" w:sz="4" w:space="0" w:color="auto"/>
              <w:left w:val="single" w:sz="4" w:space="0" w:color="auto"/>
              <w:bottom w:val="single" w:sz="4" w:space="0" w:color="auto"/>
            </w:tcBorders>
            <w:vAlign w:val="center"/>
          </w:tcPr>
          <w:p w:rsidR="00573003" w:rsidRDefault="00573003" w:rsidP="0042436E">
            <w:pPr>
              <w:spacing w:line="600" w:lineRule="exact"/>
              <w:rPr>
                <w:b/>
              </w:rPr>
            </w:pPr>
          </w:p>
        </w:tc>
      </w:tr>
      <w:tr w:rsidR="00573003" w:rsidTr="0042436E">
        <w:trPr>
          <w:trHeight w:val="335"/>
        </w:trPr>
        <w:tc>
          <w:tcPr>
            <w:tcW w:w="868" w:type="dxa"/>
            <w:tcBorders>
              <w:top w:val="single" w:sz="4" w:space="0" w:color="auto"/>
              <w:bottom w:val="single" w:sz="4" w:space="0" w:color="auto"/>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5</w:t>
            </w:r>
          </w:p>
        </w:tc>
        <w:tc>
          <w:tcPr>
            <w:tcW w:w="4830"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16" w:type="dxa"/>
            <w:gridSpan w:val="2"/>
            <w:tcBorders>
              <w:top w:val="single" w:sz="4" w:space="0" w:color="auto"/>
              <w:left w:val="single" w:sz="4" w:space="0" w:color="auto"/>
              <w:bottom w:val="single" w:sz="4" w:space="0" w:color="auto"/>
            </w:tcBorders>
            <w:vAlign w:val="center"/>
          </w:tcPr>
          <w:p w:rsidR="00573003" w:rsidRDefault="00573003" w:rsidP="0042436E">
            <w:pPr>
              <w:spacing w:line="600" w:lineRule="exact"/>
              <w:rPr>
                <w:b/>
              </w:rPr>
            </w:pPr>
          </w:p>
        </w:tc>
      </w:tr>
      <w:tr w:rsidR="00573003" w:rsidTr="0042436E">
        <w:trPr>
          <w:trHeight w:val="500"/>
        </w:trPr>
        <w:tc>
          <w:tcPr>
            <w:tcW w:w="868" w:type="dxa"/>
            <w:tcBorders>
              <w:top w:val="single" w:sz="4" w:space="0" w:color="auto"/>
              <w:bottom w:val="single" w:sz="4" w:space="0" w:color="auto"/>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6</w:t>
            </w:r>
          </w:p>
        </w:tc>
        <w:tc>
          <w:tcPr>
            <w:tcW w:w="4830" w:type="dxa"/>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91" w:type="dxa"/>
            <w:gridSpan w:val="2"/>
            <w:tcBorders>
              <w:top w:val="single" w:sz="4" w:space="0" w:color="auto"/>
              <w:left w:val="single" w:sz="4" w:space="0" w:color="auto"/>
              <w:bottom w:val="single" w:sz="4" w:space="0" w:color="auto"/>
              <w:right w:val="single" w:sz="4" w:space="0" w:color="auto"/>
            </w:tcBorders>
            <w:vAlign w:val="center"/>
          </w:tcPr>
          <w:p w:rsidR="00573003" w:rsidRDefault="00573003" w:rsidP="0042436E">
            <w:pPr>
              <w:spacing w:line="600" w:lineRule="exact"/>
              <w:rPr>
                <w:b/>
              </w:rPr>
            </w:pPr>
          </w:p>
        </w:tc>
        <w:tc>
          <w:tcPr>
            <w:tcW w:w="2116" w:type="dxa"/>
            <w:gridSpan w:val="2"/>
            <w:tcBorders>
              <w:top w:val="single" w:sz="4" w:space="0" w:color="auto"/>
              <w:left w:val="single" w:sz="4" w:space="0" w:color="auto"/>
              <w:bottom w:val="single" w:sz="4" w:space="0" w:color="auto"/>
            </w:tcBorders>
            <w:vAlign w:val="center"/>
          </w:tcPr>
          <w:p w:rsidR="00573003" w:rsidRDefault="00573003" w:rsidP="0042436E">
            <w:pPr>
              <w:spacing w:line="600" w:lineRule="exact"/>
              <w:rPr>
                <w:b/>
              </w:rPr>
            </w:pPr>
          </w:p>
        </w:tc>
      </w:tr>
      <w:tr w:rsidR="00573003" w:rsidTr="0042436E">
        <w:trPr>
          <w:trHeight w:val="260"/>
        </w:trPr>
        <w:tc>
          <w:tcPr>
            <w:tcW w:w="868" w:type="dxa"/>
            <w:tcBorders>
              <w:top w:val="single" w:sz="4" w:space="0" w:color="auto"/>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7</w:t>
            </w:r>
          </w:p>
        </w:tc>
        <w:tc>
          <w:tcPr>
            <w:tcW w:w="4830" w:type="dxa"/>
            <w:tcBorders>
              <w:top w:val="single" w:sz="4" w:space="0" w:color="auto"/>
              <w:left w:val="single" w:sz="4" w:space="0" w:color="auto"/>
              <w:right w:val="single" w:sz="4" w:space="0" w:color="auto"/>
            </w:tcBorders>
            <w:vAlign w:val="center"/>
          </w:tcPr>
          <w:p w:rsidR="00573003" w:rsidRDefault="00573003" w:rsidP="0042436E">
            <w:pPr>
              <w:spacing w:line="600" w:lineRule="exact"/>
              <w:rPr>
                <w:b/>
              </w:rPr>
            </w:pPr>
          </w:p>
        </w:tc>
        <w:tc>
          <w:tcPr>
            <w:tcW w:w="2191" w:type="dxa"/>
            <w:gridSpan w:val="2"/>
            <w:tcBorders>
              <w:top w:val="single" w:sz="4" w:space="0" w:color="auto"/>
              <w:left w:val="single" w:sz="4" w:space="0" w:color="auto"/>
              <w:right w:val="single" w:sz="4" w:space="0" w:color="auto"/>
            </w:tcBorders>
            <w:vAlign w:val="center"/>
          </w:tcPr>
          <w:p w:rsidR="00573003" w:rsidRDefault="00573003" w:rsidP="0042436E">
            <w:pPr>
              <w:spacing w:line="600" w:lineRule="exact"/>
              <w:rPr>
                <w:b/>
              </w:rPr>
            </w:pPr>
          </w:p>
        </w:tc>
        <w:tc>
          <w:tcPr>
            <w:tcW w:w="2116" w:type="dxa"/>
            <w:gridSpan w:val="2"/>
            <w:tcBorders>
              <w:top w:val="single" w:sz="4" w:space="0" w:color="auto"/>
              <w:left w:val="single" w:sz="4" w:space="0" w:color="auto"/>
            </w:tcBorders>
            <w:vAlign w:val="center"/>
          </w:tcPr>
          <w:p w:rsidR="00573003" w:rsidRDefault="00573003" w:rsidP="0042436E">
            <w:pPr>
              <w:spacing w:line="600" w:lineRule="exact"/>
              <w:rPr>
                <w:b/>
              </w:rPr>
            </w:pPr>
          </w:p>
        </w:tc>
      </w:tr>
      <w:tr w:rsidR="00573003" w:rsidTr="0042436E">
        <w:trPr>
          <w:trHeight w:val="496"/>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hAnsi="楷体_GB2312" w:cs="楷体_GB2312"/>
                <w:b/>
                <w:sz w:val="24"/>
                <w:szCs w:val="24"/>
              </w:rPr>
            </w:pPr>
            <w:r>
              <w:rPr>
                <w:rFonts w:ascii="楷体_GB2312" w:eastAsia="楷体_GB2312" w:hint="eastAsia"/>
                <w:sz w:val="24"/>
                <w:szCs w:val="24"/>
              </w:rPr>
              <w:t>8</w:t>
            </w:r>
          </w:p>
        </w:tc>
        <w:tc>
          <w:tcPr>
            <w:tcW w:w="4830" w:type="dxa"/>
            <w:tcBorders>
              <w:left w:val="single" w:sz="4" w:space="0" w:color="auto"/>
            </w:tcBorders>
            <w:vAlign w:val="center"/>
          </w:tcPr>
          <w:p w:rsidR="00573003" w:rsidRDefault="00573003" w:rsidP="0042436E">
            <w:pPr>
              <w:jc w:val="center"/>
              <w:rPr>
                <w:rFonts w:ascii="楷体_GB2312" w:eastAsia="楷体_GB2312" w:hAnsi="楷体_GB2312" w:cs="楷体_GB2312"/>
                <w:b/>
                <w:sz w:val="24"/>
                <w:szCs w:val="24"/>
              </w:rPr>
            </w:pPr>
          </w:p>
        </w:tc>
        <w:tc>
          <w:tcPr>
            <w:tcW w:w="2191" w:type="dxa"/>
            <w:gridSpan w:val="2"/>
            <w:vAlign w:val="center"/>
          </w:tcPr>
          <w:p w:rsidR="00573003" w:rsidRDefault="00573003" w:rsidP="0042436E">
            <w:pPr>
              <w:jc w:val="center"/>
              <w:rPr>
                <w:rFonts w:ascii="楷体_GB2312" w:eastAsia="楷体_GB2312" w:hAnsi="楷体_GB2312" w:cs="楷体_GB2312"/>
                <w:b/>
                <w:sz w:val="24"/>
                <w:szCs w:val="24"/>
              </w:rPr>
            </w:pPr>
          </w:p>
        </w:tc>
        <w:tc>
          <w:tcPr>
            <w:tcW w:w="2116" w:type="dxa"/>
            <w:gridSpan w:val="2"/>
            <w:vAlign w:val="center"/>
          </w:tcPr>
          <w:p w:rsidR="00573003" w:rsidRDefault="00573003" w:rsidP="0042436E">
            <w:pPr>
              <w:jc w:val="center"/>
              <w:rPr>
                <w:rFonts w:ascii="楷体_GB2312" w:eastAsia="楷体_GB2312" w:hAnsi="楷体_GB2312" w:cs="楷体_GB2312"/>
                <w:sz w:val="24"/>
                <w:szCs w:val="24"/>
              </w:rPr>
            </w:pPr>
          </w:p>
        </w:tc>
      </w:tr>
      <w:tr w:rsidR="00573003" w:rsidTr="0042436E">
        <w:trPr>
          <w:trHeight w:val="555"/>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9</w:t>
            </w:r>
          </w:p>
        </w:tc>
        <w:tc>
          <w:tcPr>
            <w:tcW w:w="4830"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2191" w:type="dxa"/>
            <w:gridSpan w:val="2"/>
            <w:vAlign w:val="center"/>
          </w:tcPr>
          <w:p w:rsidR="00573003" w:rsidRDefault="00573003" w:rsidP="0042436E">
            <w:pPr>
              <w:spacing w:line="360" w:lineRule="exact"/>
              <w:jc w:val="center"/>
              <w:rPr>
                <w:rFonts w:ascii="楷体_GB2312" w:eastAsia="楷体_GB2312"/>
                <w:sz w:val="24"/>
                <w:szCs w:val="24"/>
              </w:rPr>
            </w:pPr>
          </w:p>
        </w:tc>
        <w:tc>
          <w:tcPr>
            <w:tcW w:w="2116" w:type="dxa"/>
            <w:gridSpan w:val="2"/>
            <w:vAlign w:val="center"/>
          </w:tcPr>
          <w:p w:rsidR="00573003" w:rsidRDefault="00573003" w:rsidP="0042436E">
            <w:pPr>
              <w:spacing w:line="360" w:lineRule="exact"/>
              <w:jc w:val="center"/>
              <w:rPr>
                <w:rFonts w:ascii="楷体_GB2312" w:eastAsia="楷体_GB2312"/>
                <w:sz w:val="24"/>
                <w:szCs w:val="24"/>
              </w:rPr>
            </w:pPr>
          </w:p>
        </w:tc>
      </w:tr>
      <w:tr w:rsidR="00573003" w:rsidTr="0042436E">
        <w:trPr>
          <w:trHeight w:val="578"/>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10</w:t>
            </w:r>
          </w:p>
        </w:tc>
        <w:tc>
          <w:tcPr>
            <w:tcW w:w="4830"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2191" w:type="dxa"/>
            <w:gridSpan w:val="2"/>
            <w:vAlign w:val="center"/>
          </w:tcPr>
          <w:p w:rsidR="00573003" w:rsidRDefault="00573003" w:rsidP="0042436E">
            <w:pPr>
              <w:spacing w:line="360" w:lineRule="exact"/>
              <w:jc w:val="center"/>
              <w:rPr>
                <w:rFonts w:ascii="楷体_GB2312" w:eastAsia="楷体_GB2312"/>
                <w:sz w:val="24"/>
                <w:szCs w:val="24"/>
              </w:rPr>
            </w:pPr>
          </w:p>
        </w:tc>
        <w:tc>
          <w:tcPr>
            <w:tcW w:w="2116" w:type="dxa"/>
            <w:gridSpan w:val="2"/>
            <w:vAlign w:val="center"/>
          </w:tcPr>
          <w:p w:rsidR="00573003" w:rsidRDefault="00573003" w:rsidP="0042436E">
            <w:pPr>
              <w:spacing w:line="360" w:lineRule="exact"/>
              <w:jc w:val="center"/>
              <w:rPr>
                <w:rFonts w:ascii="楷体_GB2312" w:eastAsia="楷体_GB2312"/>
                <w:sz w:val="24"/>
                <w:szCs w:val="24"/>
              </w:rPr>
            </w:pPr>
          </w:p>
        </w:tc>
      </w:tr>
      <w:tr w:rsidR="00573003" w:rsidTr="0042436E">
        <w:trPr>
          <w:trHeight w:val="599"/>
        </w:trPr>
        <w:tc>
          <w:tcPr>
            <w:tcW w:w="10005" w:type="dxa"/>
            <w:gridSpan w:val="6"/>
            <w:vAlign w:val="center"/>
          </w:tcPr>
          <w:p w:rsidR="00573003" w:rsidRDefault="00573003" w:rsidP="0042436E">
            <w:pPr>
              <w:spacing w:line="600" w:lineRule="exact"/>
              <w:rPr>
                <w:rFonts w:ascii="楷体_GB2312" w:eastAsia="楷体_GB2312"/>
                <w:sz w:val="24"/>
                <w:szCs w:val="24"/>
              </w:rPr>
            </w:pPr>
            <w:r>
              <w:rPr>
                <w:rFonts w:ascii="黑体" w:eastAsia="黑体" w:cs="黑体" w:hint="eastAsia"/>
                <w:kern w:val="0"/>
                <w:sz w:val="30"/>
                <w:szCs w:val="30"/>
              </w:rPr>
              <w:t>四、</w:t>
            </w:r>
            <w:r>
              <w:rPr>
                <w:rFonts w:ascii="黑体" w:eastAsia="黑体" w:cs="黑体"/>
                <w:kern w:val="0"/>
                <w:sz w:val="30"/>
                <w:szCs w:val="30"/>
              </w:rPr>
              <w:t>主持省级</w:t>
            </w:r>
            <w:r>
              <w:rPr>
                <w:rFonts w:ascii="黑体" w:eastAsia="黑体" w:cs="黑体" w:hint="eastAsia"/>
                <w:kern w:val="0"/>
                <w:sz w:val="30"/>
                <w:szCs w:val="30"/>
              </w:rPr>
              <w:t>及</w:t>
            </w:r>
            <w:r>
              <w:rPr>
                <w:rFonts w:ascii="黑体" w:eastAsia="黑体" w:cs="黑体"/>
                <w:kern w:val="0"/>
                <w:sz w:val="30"/>
                <w:szCs w:val="30"/>
              </w:rPr>
              <w:t>以上研究项目及完成情况（</w:t>
            </w:r>
            <w:r>
              <w:rPr>
                <w:rFonts w:ascii="黑体" w:eastAsia="黑体" w:cs="黑体" w:hint="eastAsia"/>
                <w:kern w:val="0"/>
                <w:sz w:val="30"/>
                <w:szCs w:val="30"/>
              </w:rPr>
              <w:t>不超过5</w:t>
            </w:r>
            <w:r>
              <w:rPr>
                <w:rFonts w:ascii="黑体" w:eastAsia="黑体" w:cs="黑体"/>
                <w:kern w:val="0"/>
                <w:sz w:val="30"/>
                <w:szCs w:val="30"/>
              </w:rPr>
              <w:t>项）</w:t>
            </w:r>
          </w:p>
        </w:tc>
      </w:tr>
      <w:tr w:rsidR="00573003" w:rsidTr="0042436E">
        <w:trPr>
          <w:trHeight w:val="488"/>
        </w:trPr>
        <w:tc>
          <w:tcPr>
            <w:tcW w:w="868" w:type="dxa"/>
            <w:tcBorders>
              <w:right w:val="single" w:sz="4" w:space="0" w:color="auto"/>
            </w:tcBorders>
            <w:vAlign w:val="center"/>
          </w:tcPr>
          <w:p w:rsidR="00573003" w:rsidRDefault="00573003" w:rsidP="0042436E">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序号</w:t>
            </w:r>
          </w:p>
        </w:tc>
        <w:tc>
          <w:tcPr>
            <w:tcW w:w="4830" w:type="dxa"/>
            <w:tcBorders>
              <w:left w:val="single" w:sz="4" w:space="0" w:color="auto"/>
            </w:tcBorders>
            <w:vAlign w:val="center"/>
          </w:tcPr>
          <w:p w:rsidR="00573003" w:rsidRDefault="00573003" w:rsidP="0042436E">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研究项目名称及项目编号</w:t>
            </w:r>
          </w:p>
        </w:tc>
        <w:tc>
          <w:tcPr>
            <w:tcW w:w="1988" w:type="dxa"/>
            <w:vAlign w:val="center"/>
          </w:tcPr>
          <w:p w:rsidR="00573003" w:rsidRDefault="00573003" w:rsidP="0042436E">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项目来源及类别</w:t>
            </w:r>
          </w:p>
        </w:tc>
        <w:tc>
          <w:tcPr>
            <w:tcW w:w="1185" w:type="dxa"/>
            <w:gridSpan w:val="2"/>
            <w:tcBorders>
              <w:right w:val="single" w:sz="4" w:space="0" w:color="auto"/>
            </w:tcBorders>
            <w:vAlign w:val="center"/>
          </w:tcPr>
          <w:p w:rsidR="00573003" w:rsidRDefault="00573003" w:rsidP="0042436E">
            <w:pPr>
              <w:jc w:val="center"/>
              <w:rPr>
                <w:rFonts w:ascii="楷体_GB2312" w:eastAsia="楷体_GB2312" w:hAnsi="楷体_GB2312" w:cs="楷体_GB2312"/>
                <w:b/>
                <w:sz w:val="24"/>
                <w:szCs w:val="24"/>
              </w:rPr>
            </w:pPr>
            <w:r>
              <w:rPr>
                <w:rFonts w:ascii="楷体_GB2312" w:eastAsia="楷体_GB2312" w:hAnsi="楷体_GB2312" w:cs="楷体_GB2312" w:hint="eastAsia"/>
                <w:b/>
                <w:sz w:val="24"/>
                <w:szCs w:val="24"/>
              </w:rPr>
              <w:t>起止时间</w:t>
            </w:r>
          </w:p>
        </w:tc>
        <w:tc>
          <w:tcPr>
            <w:tcW w:w="1134" w:type="dxa"/>
            <w:tcBorders>
              <w:left w:val="single" w:sz="4" w:space="0" w:color="auto"/>
            </w:tcBorders>
            <w:vAlign w:val="center"/>
          </w:tcPr>
          <w:p w:rsidR="00573003" w:rsidRDefault="00573003" w:rsidP="0042436E">
            <w:pPr>
              <w:rPr>
                <w:rFonts w:ascii="楷体_GB2312" w:eastAsia="楷体_GB2312" w:hAnsi="楷体_GB2312" w:cs="楷体_GB2312"/>
                <w:b/>
                <w:sz w:val="24"/>
                <w:szCs w:val="24"/>
              </w:rPr>
            </w:pPr>
            <w:r>
              <w:rPr>
                <w:rFonts w:ascii="楷体_GB2312" w:eastAsia="楷体_GB2312" w:hAnsi="楷体_GB2312" w:cs="楷体_GB2312" w:hint="eastAsia"/>
                <w:b/>
                <w:sz w:val="24"/>
                <w:szCs w:val="24"/>
              </w:rPr>
              <w:t>项目经费（万）</w:t>
            </w:r>
          </w:p>
        </w:tc>
      </w:tr>
      <w:tr w:rsidR="00573003" w:rsidTr="0042436E">
        <w:trPr>
          <w:trHeight w:val="429"/>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1</w:t>
            </w:r>
          </w:p>
        </w:tc>
        <w:tc>
          <w:tcPr>
            <w:tcW w:w="4830"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988" w:type="dxa"/>
            <w:vAlign w:val="center"/>
          </w:tcPr>
          <w:p w:rsidR="00573003" w:rsidRDefault="00573003" w:rsidP="0042436E">
            <w:pPr>
              <w:spacing w:line="360" w:lineRule="exact"/>
              <w:jc w:val="center"/>
              <w:rPr>
                <w:rFonts w:ascii="楷体_GB2312" w:eastAsia="楷体_GB2312"/>
                <w:sz w:val="24"/>
                <w:szCs w:val="24"/>
              </w:rPr>
            </w:pPr>
          </w:p>
        </w:tc>
        <w:tc>
          <w:tcPr>
            <w:tcW w:w="1185" w:type="dxa"/>
            <w:gridSpan w:val="2"/>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134"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r>
      <w:tr w:rsidR="00573003" w:rsidTr="0042436E">
        <w:trPr>
          <w:trHeight w:val="439"/>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2</w:t>
            </w:r>
          </w:p>
        </w:tc>
        <w:tc>
          <w:tcPr>
            <w:tcW w:w="4830"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988" w:type="dxa"/>
            <w:vAlign w:val="center"/>
          </w:tcPr>
          <w:p w:rsidR="00573003" w:rsidRDefault="00573003" w:rsidP="0042436E">
            <w:pPr>
              <w:spacing w:line="360" w:lineRule="exact"/>
              <w:jc w:val="center"/>
              <w:rPr>
                <w:rFonts w:ascii="楷体_GB2312" w:eastAsia="楷体_GB2312"/>
                <w:sz w:val="24"/>
                <w:szCs w:val="24"/>
              </w:rPr>
            </w:pPr>
          </w:p>
        </w:tc>
        <w:tc>
          <w:tcPr>
            <w:tcW w:w="1185" w:type="dxa"/>
            <w:gridSpan w:val="2"/>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134"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r>
      <w:tr w:rsidR="00573003" w:rsidTr="0042436E">
        <w:trPr>
          <w:trHeight w:val="515"/>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3</w:t>
            </w:r>
          </w:p>
        </w:tc>
        <w:tc>
          <w:tcPr>
            <w:tcW w:w="4830"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988" w:type="dxa"/>
            <w:vAlign w:val="center"/>
          </w:tcPr>
          <w:p w:rsidR="00573003" w:rsidRDefault="00573003" w:rsidP="0042436E">
            <w:pPr>
              <w:spacing w:line="360" w:lineRule="exact"/>
              <w:jc w:val="center"/>
              <w:rPr>
                <w:rFonts w:ascii="楷体_GB2312" w:eastAsia="楷体_GB2312"/>
                <w:sz w:val="24"/>
                <w:szCs w:val="24"/>
              </w:rPr>
            </w:pPr>
          </w:p>
        </w:tc>
        <w:tc>
          <w:tcPr>
            <w:tcW w:w="1185" w:type="dxa"/>
            <w:gridSpan w:val="2"/>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134"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r>
      <w:tr w:rsidR="00573003" w:rsidTr="0042436E">
        <w:trPr>
          <w:trHeight w:val="496"/>
        </w:trPr>
        <w:tc>
          <w:tcPr>
            <w:tcW w:w="868" w:type="dxa"/>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4</w:t>
            </w:r>
          </w:p>
        </w:tc>
        <w:tc>
          <w:tcPr>
            <w:tcW w:w="4830"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988" w:type="dxa"/>
            <w:vAlign w:val="center"/>
          </w:tcPr>
          <w:p w:rsidR="00573003" w:rsidRDefault="00573003" w:rsidP="0042436E">
            <w:pPr>
              <w:spacing w:line="360" w:lineRule="exact"/>
              <w:jc w:val="center"/>
              <w:rPr>
                <w:rFonts w:ascii="楷体_GB2312" w:eastAsia="楷体_GB2312"/>
                <w:sz w:val="24"/>
                <w:szCs w:val="24"/>
              </w:rPr>
            </w:pPr>
          </w:p>
        </w:tc>
        <w:tc>
          <w:tcPr>
            <w:tcW w:w="1185" w:type="dxa"/>
            <w:gridSpan w:val="2"/>
            <w:tcBorders>
              <w:righ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134" w:type="dxa"/>
            <w:tcBorders>
              <w:lef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r>
      <w:tr w:rsidR="00573003" w:rsidTr="0042436E">
        <w:trPr>
          <w:trHeight w:val="520"/>
        </w:trPr>
        <w:tc>
          <w:tcPr>
            <w:tcW w:w="868" w:type="dxa"/>
            <w:tcBorders>
              <w:bottom w:val="single" w:sz="4" w:space="0" w:color="auto"/>
              <w:right w:val="single" w:sz="4" w:space="0" w:color="auto"/>
            </w:tcBorders>
            <w:vAlign w:val="center"/>
          </w:tcPr>
          <w:p w:rsidR="00573003" w:rsidRDefault="00573003" w:rsidP="0042436E">
            <w:pPr>
              <w:spacing w:line="360" w:lineRule="exact"/>
              <w:jc w:val="center"/>
              <w:rPr>
                <w:rFonts w:ascii="楷体_GB2312" w:eastAsia="楷体_GB2312"/>
                <w:sz w:val="24"/>
                <w:szCs w:val="24"/>
              </w:rPr>
            </w:pPr>
            <w:r>
              <w:rPr>
                <w:rFonts w:ascii="楷体_GB2312" w:eastAsia="楷体_GB2312" w:hint="eastAsia"/>
                <w:sz w:val="24"/>
                <w:szCs w:val="24"/>
              </w:rPr>
              <w:t>5</w:t>
            </w:r>
          </w:p>
        </w:tc>
        <w:tc>
          <w:tcPr>
            <w:tcW w:w="4830" w:type="dxa"/>
            <w:tcBorders>
              <w:left w:val="single" w:sz="4" w:space="0" w:color="auto"/>
              <w:bottom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988" w:type="dxa"/>
            <w:tcBorders>
              <w:bottom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185" w:type="dxa"/>
            <w:gridSpan w:val="2"/>
            <w:tcBorders>
              <w:bottom w:val="single" w:sz="4" w:space="0" w:color="auto"/>
              <w:right w:val="single" w:sz="4" w:space="0" w:color="auto"/>
            </w:tcBorders>
            <w:vAlign w:val="center"/>
          </w:tcPr>
          <w:p w:rsidR="00573003" w:rsidRDefault="00573003" w:rsidP="0042436E">
            <w:pPr>
              <w:spacing w:line="360" w:lineRule="exact"/>
              <w:jc w:val="center"/>
              <w:rPr>
                <w:rFonts w:ascii="楷体_GB2312" w:eastAsia="楷体_GB2312"/>
                <w:sz w:val="24"/>
                <w:szCs w:val="24"/>
              </w:rPr>
            </w:pPr>
          </w:p>
        </w:tc>
        <w:tc>
          <w:tcPr>
            <w:tcW w:w="1134" w:type="dxa"/>
            <w:tcBorders>
              <w:left w:val="single" w:sz="4" w:space="0" w:color="auto"/>
              <w:bottom w:val="single" w:sz="4" w:space="0" w:color="auto"/>
            </w:tcBorders>
            <w:vAlign w:val="center"/>
          </w:tcPr>
          <w:p w:rsidR="00573003" w:rsidRDefault="00573003" w:rsidP="0042436E">
            <w:pPr>
              <w:spacing w:line="360" w:lineRule="exact"/>
              <w:jc w:val="center"/>
              <w:rPr>
                <w:rFonts w:ascii="楷体_GB2312" w:eastAsia="楷体_GB2312"/>
                <w:sz w:val="24"/>
                <w:szCs w:val="24"/>
              </w:rPr>
            </w:pPr>
          </w:p>
        </w:tc>
      </w:tr>
    </w:tbl>
    <w:tbl>
      <w:tblPr>
        <w:tblStyle w:val="a8"/>
        <w:tblpPr w:leftFromText="180" w:rightFromText="180" w:vertAnchor="text" w:horzAnchor="page" w:tblpX="1171" w:tblpY="203"/>
        <w:tblOverlap w:val="never"/>
        <w:tblW w:w="9990" w:type="dxa"/>
        <w:tblLayout w:type="fixed"/>
        <w:tblLook w:val="04A0"/>
      </w:tblPr>
      <w:tblGrid>
        <w:gridCol w:w="9990"/>
      </w:tblGrid>
      <w:tr w:rsidR="00573003" w:rsidTr="0042436E">
        <w:trPr>
          <w:trHeight w:val="474"/>
        </w:trPr>
        <w:tc>
          <w:tcPr>
            <w:tcW w:w="9990" w:type="dxa"/>
          </w:tcPr>
          <w:p w:rsidR="00573003" w:rsidRDefault="00573003" w:rsidP="0042436E">
            <w:pPr>
              <w:spacing w:line="360" w:lineRule="exact"/>
              <w:jc w:val="left"/>
              <w:rPr>
                <w:rFonts w:ascii="黑体" w:eastAsia="黑体" w:hAnsi="Times New Roman" w:cs="Times New Roman"/>
                <w:sz w:val="32"/>
                <w:szCs w:val="32"/>
              </w:rPr>
            </w:pPr>
            <w:r>
              <w:rPr>
                <w:rFonts w:ascii="黑体" w:eastAsia="黑体" w:hAnsi="Times New Roman" w:cs="Times New Roman" w:hint="eastAsia"/>
                <w:sz w:val="32"/>
                <w:szCs w:val="32"/>
              </w:rPr>
              <w:lastRenderedPageBreak/>
              <w:t>五、</w:t>
            </w:r>
            <w:r>
              <w:rPr>
                <w:rFonts w:ascii="黑体" w:eastAsia="黑体" w:hAnsi="黑体" w:cs="黑体" w:hint="eastAsia"/>
                <w:sz w:val="30"/>
                <w:szCs w:val="30"/>
              </w:rPr>
              <w:t>关于自定研究选题的研究现状</w:t>
            </w:r>
            <w:r>
              <w:rPr>
                <w:rFonts w:ascii="楷体_GB2312" w:eastAsia="楷体_GB2312" w:hAnsi="楷体_GB2312" w:cs="楷体_GB2312" w:hint="eastAsia"/>
                <w:sz w:val="28"/>
                <w:szCs w:val="28"/>
              </w:rPr>
              <w:t>（包括本选题的名称，研究现状及趋势，选题的理由或意义。4000字左右）</w:t>
            </w:r>
          </w:p>
        </w:tc>
      </w:tr>
      <w:tr w:rsidR="00573003" w:rsidTr="0042436E">
        <w:trPr>
          <w:trHeight w:val="9096"/>
        </w:trPr>
        <w:tc>
          <w:tcPr>
            <w:tcW w:w="9990" w:type="dxa"/>
          </w:tcPr>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p w:rsidR="00573003" w:rsidRDefault="00573003" w:rsidP="0042436E">
            <w:pPr>
              <w:spacing w:line="360" w:lineRule="exact"/>
              <w:jc w:val="left"/>
              <w:rPr>
                <w:rFonts w:ascii="黑体" w:eastAsia="黑体" w:hAnsi="Times New Roman" w:cs="Times New Roman"/>
                <w:sz w:val="32"/>
                <w:szCs w:val="32"/>
              </w:rPr>
            </w:pPr>
          </w:p>
        </w:tc>
      </w:tr>
      <w:tr w:rsidR="00573003" w:rsidTr="0042436E">
        <w:trPr>
          <w:trHeight w:val="686"/>
        </w:trPr>
        <w:tc>
          <w:tcPr>
            <w:tcW w:w="9990" w:type="dxa"/>
          </w:tcPr>
          <w:p w:rsidR="00573003" w:rsidRDefault="00573003" w:rsidP="0042436E">
            <w:pPr>
              <w:spacing w:line="360" w:lineRule="exact"/>
              <w:jc w:val="left"/>
              <w:rPr>
                <w:rFonts w:ascii="黑体" w:eastAsia="黑体" w:hAnsi="Times New Roman" w:cs="黑体"/>
                <w:sz w:val="30"/>
                <w:szCs w:val="30"/>
              </w:rPr>
            </w:pPr>
            <w:r>
              <w:rPr>
                <w:rFonts w:ascii="黑体" w:eastAsia="黑体" w:hAnsi="Times New Roman" w:cs="黑体" w:hint="eastAsia"/>
                <w:sz w:val="30"/>
                <w:szCs w:val="30"/>
              </w:rPr>
              <w:lastRenderedPageBreak/>
              <w:t>六、自定研究选题的相关</w:t>
            </w:r>
            <w:r>
              <w:rPr>
                <w:rFonts w:ascii="黑体" w:eastAsia="黑体" w:hAnsi="Times New Roman" w:cs="黑体"/>
                <w:sz w:val="30"/>
                <w:szCs w:val="30"/>
              </w:rPr>
              <w:t>工作</w:t>
            </w:r>
            <w:r>
              <w:rPr>
                <w:rFonts w:ascii="黑体" w:eastAsia="黑体" w:hAnsi="Times New Roman" w:cs="黑体" w:hint="eastAsia"/>
                <w:sz w:val="30"/>
                <w:szCs w:val="30"/>
              </w:rPr>
              <w:t>基础、下一步工作计划安排等</w:t>
            </w:r>
            <w:r>
              <w:rPr>
                <w:rFonts w:eastAsia="楷体_GB2312"/>
                <w:sz w:val="28"/>
                <w:szCs w:val="28"/>
              </w:rPr>
              <w:t>（包</w:t>
            </w:r>
            <w:r>
              <w:rPr>
                <w:rFonts w:eastAsia="楷体_GB2312" w:hint="eastAsia"/>
                <w:sz w:val="28"/>
                <w:szCs w:val="28"/>
              </w:rPr>
              <w:t>括个人主要学术任职、主要科研工作、相关工作基础等情况；入选后，坚持以习近平中国特色社会主义思想为指导，</w:t>
            </w:r>
            <w:r>
              <w:rPr>
                <w:rFonts w:eastAsia="楷体_GB2312"/>
                <w:sz w:val="28"/>
                <w:szCs w:val="28"/>
              </w:rPr>
              <w:t>拟开展的研究</w:t>
            </w:r>
            <w:r>
              <w:rPr>
                <w:rFonts w:eastAsia="楷体_GB2312" w:hint="eastAsia"/>
                <w:sz w:val="28"/>
                <w:szCs w:val="28"/>
              </w:rPr>
              <w:t>思路、</w:t>
            </w:r>
            <w:r>
              <w:rPr>
                <w:rFonts w:eastAsia="楷体_GB2312"/>
                <w:sz w:val="28"/>
                <w:szCs w:val="28"/>
              </w:rPr>
              <w:t>计划</w:t>
            </w:r>
            <w:r>
              <w:rPr>
                <w:rFonts w:eastAsia="楷体_GB2312" w:hint="eastAsia"/>
                <w:sz w:val="28"/>
                <w:szCs w:val="28"/>
              </w:rPr>
              <w:t>安排、预期成果等。</w:t>
            </w:r>
            <w:r>
              <w:rPr>
                <w:rFonts w:eastAsia="楷体_GB2312" w:hint="eastAsia"/>
                <w:sz w:val="28"/>
                <w:szCs w:val="28"/>
              </w:rPr>
              <w:t>5000</w:t>
            </w:r>
            <w:r>
              <w:rPr>
                <w:rFonts w:eastAsia="楷体_GB2312" w:hint="eastAsia"/>
                <w:sz w:val="28"/>
                <w:szCs w:val="28"/>
              </w:rPr>
              <w:t>字左右</w:t>
            </w:r>
            <w:r>
              <w:rPr>
                <w:rFonts w:eastAsia="楷体_GB2312"/>
                <w:sz w:val="28"/>
                <w:szCs w:val="28"/>
              </w:rPr>
              <w:t>）</w:t>
            </w:r>
          </w:p>
        </w:tc>
      </w:tr>
      <w:tr w:rsidR="00573003" w:rsidTr="0042436E">
        <w:trPr>
          <w:trHeight w:val="12283"/>
        </w:trPr>
        <w:tc>
          <w:tcPr>
            <w:tcW w:w="9990" w:type="dxa"/>
          </w:tcPr>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p w:rsidR="00573003" w:rsidRDefault="00573003" w:rsidP="0042436E">
            <w:pPr>
              <w:pStyle w:val="a7"/>
              <w:spacing w:before="0" w:beforeAutospacing="0" w:after="0" w:afterAutospacing="0" w:line="600" w:lineRule="exact"/>
              <w:rPr>
                <w:rFonts w:ascii="黑体" w:eastAsia="黑体" w:hAnsi="Times New Roman" w:cs="Times New Roman"/>
                <w:sz w:val="32"/>
                <w:szCs w:val="32"/>
              </w:rPr>
            </w:pPr>
          </w:p>
        </w:tc>
      </w:tr>
    </w:tbl>
    <w:p w:rsidR="00573003" w:rsidRDefault="00573003" w:rsidP="00573003">
      <w:pPr>
        <w:widowControl/>
        <w:spacing w:line="360" w:lineRule="exact"/>
        <w:jc w:val="left"/>
      </w:pPr>
    </w:p>
    <w:tbl>
      <w:tblPr>
        <w:tblStyle w:val="a8"/>
        <w:tblW w:w="9810" w:type="dxa"/>
        <w:tblInd w:w="-605" w:type="dxa"/>
        <w:tblLayout w:type="fixed"/>
        <w:tblLook w:val="04A0"/>
      </w:tblPr>
      <w:tblGrid>
        <w:gridCol w:w="9810"/>
      </w:tblGrid>
      <w:tr w:rsidR="00573003" w:rsidTr="0042436E">
        <w:trPr>
          <w:trHeight w:val="819"/>
        </w:trPr>
        <w:tc>
          <w:tcPr>
            <w:tcW w:w="9810" w:type="dxa"/>
          </w:tcPr>
          <w:p w:rsidR="00573003" w:rsidRDefault="00573003" w:rsidP="0042436E">
            <w:pPr>
              <w:pStyle w:val="a7"/>
              <w:spacing w:before="0" w:beforeAutospacing="0" w:after="0" w:afterAutospacing="0" w:line="360" w:lineRule="exact"/>
              <w:rPr>
                <w:rFonts w:ascii="仿宋_GB2312" w:eastAsia="仿宋_GB2312" w:hAnsi="仿宋_GB2312" w:cs="仿宋_GB2312"/>
                <w:color w:val="000000" w:themeColor="text1"/>
                <w:sz w:val="32"/>
                <w:szCs w:val="32"/>
              </w:rPr>
            </w:pPr>
            <w:r>
              <w:rPr>
                <w:rFonts w:ascii="黑体" w:eastAsia="黑体" w:hAnsi="Times New Roman" w:cs="黑体" w:hint="eastAsia"/>
                <w:sz w:val="30"/>
                <w:szCs w:val="30"/>
              </w:rPr>
              <w:t>七、经费预算</w:t>
            </w:r>
            <w:r>
              <w:rPr>
                <w:rFonts w:ascii="楷体_GB2312" w:eastAsia="楷体_GB2312" w:hAnsi="楷体_GB2312" w:cs="楷体_GB2312" w:hint="eastAsia"/>
                <w:sz w:val="28"/>
                <w:szCs w:val="28"/>
              </w:rPr>
              <w:t>（预算科目主要包括设备费、材料费、差旅费、会议费、国际合作与交流费、出版/文献/信息传播/知识产权事务费、劳务费、专家咨询费等）</w:t>
            </w:r>
          </w:p>
        </w:tc>
      </w:tr>
      <w:tr w:rsidR="00573003" w:rsidTr="0042436E">
        <w:trPr>
          <w:trHeight w:val="10521"/>
        </w:trPr>
        <w:tc>
          <w:tcPr>
            <w:tcW w:w="9810" w:type="dxa"/>
          </w:tcPr>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p w:rsidR="00573003" w:rsidRDefault="00573003" w:rsidP="0042436E">
            <w:pPr>
              <w:widowControl/>
              <w:spacing w:line="360" w:lineRule="exact"/>
              <w:jc w:val="left"/>
              <w:rPr>
                <w:rFonts w:ascii="仿宋_GB2312" w:eastAsia="仿宋_GB2312" w:hAnsi="仿宋_GB2312" w:cs="仿宋_GB2312"/>
                <w:color w:val="000000" w:themeColor="text1"/>
                <w:sz w:val="32"/>
                <w:szCs w:val="32"/>
              </w:rPr>
            </w:pPr>
          </w:p>
        </w:tc>
      </w:tr>
    </w:tbl>
    <w:p w:rsidR="00573003" w:rsidRDefault="00573003" w:rsidP="00573003">
      <w:pPr>
        <w:widowControl/>
        <w:spacing w:line="360" w:lineRule="exact"/>
        <w:jc w:val="left"/>
        <w:rPr>
          <w:rFonts w:ascii="仿宋_GB2312" w:eastAsia="仿宋_GB2312" w:hAnsi="仿宋_GB2312" w:cs="仿宋_GB2312"/>
          <w:color w:val="000000" w:themeColor="text1"/>
          <w:sz w:val="32"/>
          <w:szCs w:val="32"/>
        </w:rPr>
      </w:pPr>
    </w:p>
    <w:p w:rsidR="00573003" w:rsidRDefault="00573003" w:rsidP="00573003">
      <w:pPr>
        <w:widowControl/>
        <w:spacing w:line="360" w:lineRule="exact"/>
        <w:jc w:val="left"/>
        <w:rPr>
          <w:rFonts w:ascii="仿宋_GB2312" w:eastAsia="仿宋_GB2312" w:hAnsi="仿宋_GB2312" w:cs="仿宋_GB2312"/>
          <w:color w:val="000000" w:themeColor="text1"/>
          <w:sz w:val="32"/>
          <w:szCs w:val="32"/>
        </w:rPr>
      </w:pPr>
    </w:p>
    <w:tbl>
      <w:tblPr>
        <w:tblW w:w="978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81"/>
      </w:tblGrid>
      <w:tr w:rsidR="00573003" w:rsidTr="0042436E">
        <w:trPr>
          <w:trHeight w:val="456"/>
        </w:trPr>
        <w:tc>
          <w:tcPr>
            <w:tcW w:w="9781" w:type="dxa"/>
          </w:tcPr>
          <w:p w:rsidR="00573003" w:rsidRDefault="00573003" w:rsidP="0042436E">
            <w:pPr>
              <w:pStyle w:val="a7"/>
              <w:spacing w:before="0" w:beforeAutospacing="0" w:after="0" w:afterAutospacing="0" w:line="360" w:lineRule="exact"/>
              <w:rPr>
                <w:rFonts w:ascii="仿宋_GB2312" w:eastAsia="仿宋_GB2312" w:hAnsi="Times New Roman" w:cs="Times New Roman"/>
              </w:rPr>
            </w:pPr>
            <w:r>
              <w:rPr>
                <w:rFonts w:ascii="黑体" w:eastAsia="黑体" w:hAnsi="Times New Roman" w:cs="黑体" w:hint="eastAsia"/>
                <w:sz w:val="30"/>
                <w:szCs w:val="30"/>
              </w:rPr>
              <w:t>八、所在高校党委的推荐意见</w:t>
            </w:r>
            <w:r>
              <w:rPr>
                <w:rFonts w:ascii="楷体_GB2312" w:eastAsia="楷体_GB2312" w:hAnsi="楷体_GB2312" w:cs="楷体_GB2312" w:hint="eastAsia"/>
                <w:sz w:val="28"/>
                <w:szCs w:val="28"/>
              </w:rPr>
              <w:t>（明确是否同意申报，阐明申请人资助经费的承诺）</w:t>
            </w:r>
          </w:p>
        </w:tc>
      </w:tr>
      <w:tr w:rsidR="00573003" w:rsidTr="0042436E">
        <w:trPr>
          <w:trHeight w:val="5325"/>
        </w:trPr>
        <w:tc>
          <w:tcPr>
            <w:tcW w:w="9781" w:type="dxa"/>
          </w:tcPr>
          <w:p w:rsidR="00573003" w:rsidRDefault="00573003" w:rsidP="0042436E">
            <w:pPr>
              <w:pStyle w:val="a7"/>
              <w:spacing w:line="600" w:lineRule="exact"/>
              <w:ind w:firstLineChars="200"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该申请人填报内容属实，学校承诺提供不低于5万元的配套经费支持，并将积极创造条件，为申请人开展研究提供必要的人力、物质和时间保障。</w:t>
            </w:r>
          </w:p>
          <w:p w:rsidR="00573003" w:rsidRDefault="00573003" w:rsidP="0042436E">
            <w:pPr>
              <w:pStyle w:val="a7"/>
              <w:spacing w:line="600" w:lineRule="exact"/>
              <w:ind w:firstLineChars="200" w:firstLine="560"/>
              <w:rPr>
                <w:rFonts w:ascii="仿宋_GB2312" w:eastAsia="仿宋_GB2312" w:hAnsi="Times New Roman" w:cs="Times New Roman"/>
                <w:sz w:val="28"/>
                <w:szCs w:val="28"/>
              </w:rPr>
            </w:pPr>
            <w:r>
              <w:rPr>
                <w:rFonts w:ascii="仿宋_GB2312" w:eastAsia="仿宋_GB2312" w:hAnsi="Times New Roman" w:cs="仿宋_GB2312" w:hint="eastAsia"/>
                <w:sz w:val="28"/>
                <w:szCs w:val="28"/>
              </w:rPr>
              <w:t>同意推荐上报。</w:t>
            </w:r>
          </w:p>
          <w:p w:rsidR="00573003" w:rsidRDefault="00573003" w:rsidP="0042436E">
            <w:pPr>
              <w:pStyle w:val="a7"/>
              <w:spacing w:line="600" w:lineRule="exact"/>
              <w:rPr>
                <w:rFonts w:ascii="仿宋_GB2312" w:eastAsia="仿宋_GB2312" w:hAnsi="Times New Roman" w:cs="Times New Roman"/>
              </w:rPr>
            </w:pPr>
          </w:p>
          <w:p w:rsidR="00573003" w:rsidRDefault="00573003" w:rsidP="0042436E">
            <w:pPr>
              <w:pStyle w:val="a7"/>
              <w:spacing w:before="0" w:beforeAutospacing="0" w:after="0" w:afterAutospacing="0" w:line="600" w:lineRule="exact"/>
              <w:ind w:firstLineChars="2100" w:firstLine="5880"/>
              <w:rPr>
                <w:rFonts w:ascii="仿宋_GB2312" w:eastAsia="仿宋_GB2312" w:hAnsi="Times New Roman" w:cs="Times New Roman"/>
                <w:sz w:val="28"/>
                <w:szCs w:val="28"/>
              </w:rPr>
            </w:pPr>
            <w:r>
              <w:rPr>
                <w:rFonts w:ascii="仿宋_GB2312" w:eastAsia="仿宋_GB2312" w:hAnsi="Times New Roman" w:cs="仿宋_GB2312" w:hint="eastAsia"/>
                <w:sz w:val="28"/>
                <w:szCs w:val="28"/>
              </w:rPr>
              <w:t>（签章）</w:t>
            </w:r>
          </w:p>
          <w:p w:rsidR="00573003" w:rsidRDefault="00573003" w:rsidP="0042436E">
            <w:pPr>
              <w:pStyle w:val="a7"/>
              <w:spacing w:before="0" w:beforeAutospacing="0" w:after="0" w:afterAutospacing="0" w:line="600" w:lineRule="exact"/>
              <w:ind w:firstLineChars="2000" w:firstLine="5600"/>
              <w:rPr>
                <w:rFonts w:ascii="黑体" w:eastAsia="黑体" w:hAnsi="Times New Roman" w:cs="Times New Roman"/>
                <w:sz w:val="32"/>
                <w:szCs w:val="32"/>
              </w:rPr>
            </w:pPr>
            <w:r>
              <w:rPr>
                <w:rFonts w:ascii="仿宋_GB2312" w:eastAsia="仿宋_GB2312" w:cs="仿宋_GB2312" w:hint="eastAsia"/>
                <w:sz w:val="28"/>
                <w:szCs w:val="28"/>
              </w:rPr>
              <w:t>年月日</w:t>
            </w:r>
          </w:p>
        </w:tc>
      </w:tr>
      <w:tr w:rsidR="00573003" w:rsidTr="0042436E">
        <w:trPr>
          <w:trHeight w:val="665"/>
        </w:trPr>
        <w:tc>
          <w:tcPr>
            <w:tcW w:w="9781" w:type="dxa"/>
          </w:tcPr>
          <w:p w:rsidR="00573003" w:rsidRDefault="00573003" w:rsidP="0042436E">
            <w:pPr>
              <w:spacing w:line="600" w:lineRule="exact"/>
              <w:rPr>
                <w:rFonts w:ascii="仿宋_GB2312" w:eastAsia="仿宋_GB2312"/>
                <w:b/>
                <w:bCs/>
                <w:kern w:val="0"/>
                <w:sz w:val="32"/>
                <w:szCs w:val="32"/>
              </w:rPr>
            </w:pPr>
            <w:r>
              <w:rPr>
                <w:rFonts w:ascii="黑体" w:eastAsia="黑体" w:cs="黑体" w:hint="eastAsia"/>
                <w:kern w:val="0"/>
                <w:sz w:val="30"/>
                <w:szCs w:val="30"/>
              </w:rPr>
              <w:t>九、</w:t>
            </w:r>
            <w:r>
              <w:rPr>
                <w:rFonts w:ascii="黑体" w:eastAsia="黑体" w:hAnsi="Times New Roman" w:cs="黑体" w:hint="eastAsia"/>
                <w:sz w:val="30"/>
                <w:szCs w:val="30"/>
              </w:rPr>
              <w:t>省委宣传部、省委教育工委、省社科</w:t>
            </w:r>
            <w:proofErr w:type="gramStart"/>
            <w:r>
              <w:rPr>
                <w:rFonts w:ascii="黑体" w:eastAsia="黑体" w:hAnsi="Times New Roman" w:cs="黑体" w:hint="eastAsia"/>
                <w:sz w:val="30"/>
                <w:szCs w:val="30"/>
              </w:rPr>
              <w:t>联意见</w:t>
            </w:r>
            <w:proofErr w:type="gramEnd"/>
          </w:p>
        </w:tc>
      </w:tr>
      <w:tr w:rsidR="00573003" w:rsidTr="0042436E">
        <w:trPr>
          <w:trHeight w:val="6005"/>
        </w:trPr>
        <w:tc>
          <w:tcPr>
            <w:tcW w:w="9781" w:type="dxa"/>
          </w:tcPr>
          <w:p w:rsidR="00573003" w:rsidRDefault="00573003" w:rsidP="0042436E">
            <w:pPr>
              <w:spacing w:line="600" w:lineRule="exact"/>
              <w:rPr>
                <w:rFonts w:ascii="仿宋_GB2312" w:eastAsia="仿宋_GB2312"/>
                <w:b/>
                <w:bCs/>
                <w:kern w:val="0"/>
                <w:sz w:val="32"/>
                <w:szCs w:val="32"/>
              </w:rPr>
            </w:pPr>
          </w:p>
          <w:p w:rsidR="00573003" w:rsidRDefault="00573003" w:rsidP="0042436E">
            <w:pPr>
              <w:spacing w:line="600" w:lineRule="exact"/>
              <w:rPr>
                <w:rFonts w:ascii="仿宋_GB2312" w:eastAsia="仿宋_GB2312"/>
                <w:b/>
                <w:bCs/>
                <w:kern w:val="0"/>
                <w:sz w:val="32"/>
                <w:szCs w:val="3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5280"/>
              <w:rPr>
                <w:rFonts w:ascii="仿宋_GB2312" w:eastAsia="仿宋_GB2312" w:hAnsi="Times New Roman" w:cs="仿宋_GB2312"/>
              </w:rPr>
            </w:pPr>
          </w:p>
          <w:p w:rsidR="00573003" w:rsidRDefault="00573003" w:rsidP="0042436E">
            <w:pPr>
              <w:pStyle w:val="a7"/>
              <w:spacing w:before="0" w:beforeAutospacing="0" w:after="0" w:afterAutospacing="0" w:line="600" w:lineRule="exact"/>
              <w:ind w:firstLineChars="2200" w:firstLine="6160"/>
              <w:rPr>
                <w:rFonts w:ascii="仿宋_GB2312" w:eastAsia="仿宋_GB2312" w:hAnsi="Times New Roman" w:cs="Times New Roman"/>
                <w:sz w:val="28"/>
                <w:szCs w:val="28"/>
              </w:rPr>
            </w:pPr>
            <w:r>
              <w:rPr>
                <w:rFonts w:ascii="仿宋_GB2312" w:eastAsia="仿宋_GB2312" w:hAnsi="Times New Roman" w:cs="仿宋_GB2312" w:hint="eastAsia"/>
                <w:sz w:val="28"/>
                <w:szCs w:val="28"/>
              </w:rPr>
              <w:t>（签章）</w:t>
            </w:r>
          </w:p>
          <w:p w:rsidR="00573003" w:rsidRDefault="00573003" w:rsidP="0042436E">
            <w:pPr>
              <w:spacing w:line="600" w:lineRule="exact"/>
              <w:rPr>
                <w:rFonts w:ascii="仿宋_GB2312" w:eastAsia="仿宋_GB2312"/>
                <w:b/>
                <w:bCs/>
                <w:kern w:val="0"/>
                <w:sz w:val="32"/>
                <w:szCs w:val="32"/>
              </w:rPr>
            </w:pPr>
            <w:r>
              <w:rPr>
                <w:rFonts w:ascii="仿宋_GB2312" w:eastAsia="仿宋_GB2312" w:cs="仿宋_GB2312" w:hint="eastAsia"/>
                <w:sz w:val="28"/>
                <w:szCs w:val="28"/>
              </w:rPr>
              <w:t>年月日</w:t>
            </w:r>
          </w:p>
        </w:tc>
      </w:tr>
    </w:tbl>
    <w:p w:rsidR="00573003" w:rsidRDefault="00573003" w:rsidP="00573003">
      <w:pPr>
        <w:widowControl/>
        <w:spacing w:line="360" w:lineRule="exact"/>
        <w:jc w:val="left"/>
        <w:rPr>
          <w:rFonts w:ascii="仿宋_GB2312" w:eastAsia="仿宋_GB2312" w:hAnsi="仿宋_GB2312" w:cs="仿宋_GB2312"/>
          <w:color w:val="000000" w:themeColor="text1"/>
          <w:sz w:val="32"/>
          <w:szCs w:val="32"/>
        </w:rPr>
        <w:sectPr w:rsidR="00573003">
          <w:footerReference w:type="default" r:id="rId8"/>
          <w:pgSz w:w="11906" w:h="16838"/>
          <w:pgMar w:top="1440" w:right="1800" w:bottom="1440" w:left="1800" w:header="851" w:footer="992" w:gutter="0"/>
          <w:cols w:space="425"/>
          <w:docGrid w:type="lines" w:linePitch="312"/>
        </w:sectPr>
      </w:pPr>
    </w:p>
    <w:p w:rsidR="00573003" w:rsidRDefault="00573003" w:rsidP="00573003">
      <w:pPr>
        <w:widowControl/>
        <w:spacing w:line="360" w:lineRule="exact"/>
        <w:jc w:val="left"/>
        <w:rPr>
          <w:rFonts w:ascii="仿宋_GB2312" w:eastAsia="仿宋_GB2312" w:hAnsi="仿宋_GB2312" w:cs="仿宋_GB2312"/>
          <w:color w:val="000000" w:themeColor="text1"/>
          <w:sz w:val="32"/>
          <w:szCs w:val="32"/>
        </w:rPr>
      </w:pPr>
      <w:r>
        <w:rPr>
          <w:rFonts w:ascii="黑体" w:eastAsia="黑体" w:hAnsi="黑体" w:cs="黑体" w:hint="eastAsia"/>
          <w:color w:val="000000" w:themeColor="text1"/>
          <w:sz w:val="32"/>
          <w:szCs w:val="32"/>
        </w:rPr>
        <w:lastRenderedPageBreak/>
        <w:t>附件2</w:t>
      </w:r>
    </w:p>
    <w:p w:rsidR="00573003" w:rsidRDefault="00573003" w:rsidP="00573003">
      <w:pPr>
        <w:widowControl/>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学校申报情况汇总表</w:t>
      </w:r>
    </w:p>
    <w:p w:rsidR="00573003" w:rsidRDefault="00573003" w:rsidP="00573003">
      <w:pPr>
        <w:widowControl/>
        <w:spacing w:line="600" w:lineRule="exact"/>
        <w:jc w:val="center"/>
        <w:rPr>
          <w:rFonts w:ascii="方正小标宋简体" w:eastAsia="方正小标宋简体" w:hAnsi="方正小标宋简体" w:cs="方正小标宋简体"/>
          <w:color w:val="000000" w:themeColor="text1"/>
          <w:sz w:val="44"/>
          <w:szCs w:val="44"/>
        </w:rPr>
      </w:pPr>
    </w:p>
    <w:p w:rsidR="00573003" w:rsidRDefault="00573003" w:rsidP="00573003">
      <w:pPr>
        <w:spacing w:line="320" w:lineRule="exact"/>
        <w:rPr>
          <w:rFonts w:ascii="黑体" w:eastAsia="黑体" w:hAnsi="黑体" w:cs="黑体"/>
          <w:color w:val="000000"/>
          <w:sz w:val="32"/>
          <w:szCs w:val="32"/>
        </w:rPr>
      </w:pPr>
      <w:r>
        <w:rPr>
          <w:rFonts w:ascii="黑体" w:eastAsia="黑体" w:hAnsi="黑体" w:cs="黑体" w:hint="eastAsia"/>
          <w:color w:val="000000"/>
          <w:sz w:val="32"/>
          <w:szCs w:val="32"/>
        </w:rPr>
        <w:t>学校（党委盖章）：填表人：电话：</w:t>
      </w:r>
    </w:p>
    <w:tbl>
      <w:tblPr>
        <w:tblStyle w:val="a8"/>
        <w:tblW w:w="15390" w:type="dxa"/>
        <w:tblInd w:w="-629" w:type="dxa"/>
        <w:tblLayout w:type="fixed"/>
        <w:tblLook w:val="04A0"/>
      </w:tblPr>
      <w:tblGrid>
        <w:gridCol w:w="405"/>
        <w:gridCol w:w="1005"/>
        <w:gridCol w:w="1500"/>
        <w:gridCol w:w="2475"/>
        <w:gridCol w:w="990"/>
        <w:gridCol w:w="1005"/>
        <w:gridCol w:w="2310"/>
        <w:gridCol w:w="2190"/>
        <w:gridCol w:w="1905"/>
        <w:gridCol w:w="1605"/>
      </w:tblGrid>
      <w:tr w:rsidR="00573003" w:rsidTr="0042436E">
        <w:trPr>
          <w:trHeight w:val="650"/>
        </w:trPr>
        <w:tc>
          <w:tcPr>
            <w:tcW w:w="405"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序号</w:t>
            </w:r>
          </w:p>
        </w:tc>
        <w:tc>
          <w:tcPr>
            <w:tcW w:w="1005"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姓名</w:t>
            </w:r>
          </w:p>
        </w:tc>
        <w:tc>
          <w:tcPr>
            <w:tcW w:w="1500"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出生年月</w:t>
            </w:r>
          </w:p>
        </w:tc>
        <w:tc>
          <w:tcPr>
            <w:tcW w:w="2475"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所在院系</w:t>
            </w:r>
          </w:p>
        </w:tc>
        <w:tc>
          <w:tcPr>
            <w:tcW w:w="990"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职称</w:t>
            </w:r>
          </w:p>
        </w:tc>
        <w:tc>
          <w:tcPr>
            <w:tcW w:w="1005"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学历</w:t>
            </w:r>
          </w:p>
        </w:tc>
        <w:tc>
          <w:tcPr>
            <w:tcW w:w="2310"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获省级及以上荣誉</w:t>
            </w:r>
          </w:p>
        </w:tc>
        <w:tc>
          <w:tcPr>
            <w:tcW w:w="2190"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代表性科研成果</w:t>
            </w:r>
          </w:p>
        </w:tc>
        <w:tc>
          <w:tcPr>
            <w:tcW w:w="1905"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主持</w:t>
            </w:r>
            <w:r>
              <w:rPr>
                <w:rFonts w:ascii="黑体" w:eastAsia="黑体" w:cs="黑体"/>
                <w:kern w:val="0"/>
                <w:sz w:val="24"/>
                <w:szCs w:val="24"/>
              </w:rPr>
              <w:t>省级</w:t>
            </w:r>
            <w:r>
              <w:rPr>
                <w:rFonts w:ascii="黑体" w:eastAsia="黑体" w:cs="黑体" w:hint="eastAsia"/>
                <w:kern w:val="0"/>
                <w:sz w:val="24"/>
                <w:szCs w:val="24"/>
              </w:rPr>
              <w:t>及</w:t>
            </w:r>
            <w:r>
              <w:rPr>
                <w:rFonts w:ascii="黑体" w:eastAsia="黑体" w:cs="黑体"/>
                <w:kern w:val="0"/>
                <w:sz w:val="24"/>
                <w:szCs w:val="24"/>
              </w:rPr>
              <w:t>以上研究项目</w:t>
            </w:r>
          </w:p>
        </w:tc>
        <w:tc>
          <w:tcPr>
            <w:tcW w:w="1605" w:type="dxa"/>
            <w:vAlign w:val="center"/>
          </w:tcPr>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申报</w:t>
            </w:r>
          </w:p>
          <w:p w:rsidR="00573003" w:rsidRDefault="00573003" w:rsidP="0042436E">
            <w:pPr>
              <w:spacing w:line="320" w:lineRule="exact"/>
              <w:jc w:val="center"/>
              <w:rPr>
                <w:rFonts w:ascii="黑体" w:eastAsia="黑体"/>
                <w:color w:val="000000"/>
                <w:sz w:val="24"/>
                <w:szCs w:val="24"/>
              </w:rPr>
            </w:pPr>
            <w:r>
              <w:rPr>
                <w:rFonts w:ascii="黑体" w:eastAsia="黑体" w:hint="eastAsia"/>
                <w:color w:val="000000"/>
                <w:sz w:val="24"/>
                <w:szCs w:val="24"/>
              </w:rPr>
              <w:t>学科领域</w:t>
            </w:r>
          </w:p>
        </w:tc>
      </w:tr>
      <w:tr w:rsidR="00573003" w:rsidTr="0042436E">
        <w:trPr>
          <w:trHeight w:val="246"/>
        </w:trPr>
        <w:tc>
          <w:tcPr>
            <w:tcW w:w="405" w:type="dxa"/>
            <w:vMerge w:val="restart"/>
            <w:vAlign w:val="center"/>
          </w:tcPr>
          <w:p w:rsidR="00573003" w:rsidRDefault="00573003" w:rsidP="0042436E">
            <w:pPr>
              <w:spacing w:line="320" w:lineRule="exact"/>
              <w:jc w:val="center"/>
              <w:rPr>
                <w:rFonts w:ascii="仿宋_GB2312" w:eastAsia="仿宋_GB2312"/>
                <w:color w:val="000000"/>
                <w:sz w:val="30"/>
                <w:szCs w:val="30"/>
              </w:rPr>
            </w:pPr>
            <w:r>
              <w:rPr>
                <w:rFonts w:ascii="仿宋_GB2312" w:eastAsia="仿宋_GB2312" w:hint="eastAsia"/>
                <w:color w:val="000000"/>
                <w:sz w:val="30"/>
                <w:szCs w:val="30"/>
              </w:rPr>
              <w:t>1</w:t>
            </w:r>
          </w:p>
        </w:tc>
        <w:tc>
          <w:tcPr>
            <w:tcW w:w="1005" w:type="dxa"/>
            <w:vMerge w:val="restart"/>
            <w:vAlign w:val="center"/>
          </w:tcPr>
          <w:p w:rsidR="00573003" w:rsidRDefault="00573003" w:rsidP="0042436E">
            <w:pPr>
              <w:spacing w:line="320" w:lineRule="exact"/>
              <w:jc w:val="center"/>
              <w:rPr>
                <w:rFonts w:ascii="仿宋_GB2312" w:eastAsia="仿宋_GB2312"/>
                <w:color w:val="000000"/>
                <w:sz w:val="30"/>
                <w:szCs w:val="30"/>
              </w:rPr>
            </w:pPr>
          </w:p>
          <w:p w:rsidR="00573003" w:rsidRDefault="00573003" w:rsidP="0042436E">
            <w:pPr>
              <w:spacing w:line="320" w:lineRule="exact"/>
              <w:jc w:val="center"/>
              <w:rPr>
                <w:rFonts w:ascii="仿宋_GB2312" w:eastAsia="仿宋_GB2312"/>
                <w:color w:val="000000"/>
                <w:sz w:val="30"/>
                <w:szCs w:val="30"/>
              </w:rPr>
            </w:pPr>
          </w:p>
          <w:p w:rsidR="00573003" w:rsidRDefault="00573003" w:rsidP="0042436E">
            <w:pPr>
              <w:spacing w:line="320" w:lineRule="exact"/>
              <w:jc w:val="center"/>
              <w:rPr>
                <w:rFonts w:ascii="仿宋_GB2312" w:eastAsia="仿宋_GB2312"/>
                <w:color w:val="000000"/>
                <w:sz w:val="30"/>
                <w:szCs w:val="30"/>
              </w:rPr>
            </w:pPr>
          </w:p>
        </w:tc>
        <w:tc>
          <w:tcPr>
            <w:tcW w:w="1500"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16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160"/>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320"/>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185"/>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w:t>
            </w:r>
          </w:p>
        </w:tc>
        <w:tc>
          <w:tcPr>
            <w:tcW w:w="2190" w:type="dxa"/>
            <w:vAlign w:val="center"/>
          </w:tcPr>
          <w:p w:rsidR="00573003" w:rsidRDefault="00573003" w:rsidP="0042436E">
            <w:pPr>
              <w:spacing w:line="320" w:lineRule="exact"/>
              <w:rPr>
                <w:rFonts w:ascii="仿宋_GB2312" w:eastAsia="仿宋_GB2312"/>
                <w:color w:val="000000"/>
                <w:sz w:val="30"/>
                <w:szCs w:val="30"/>
              </w:rPr>
            </w:pPr>
          </w:p>
        </w:tc>
        <w:tc>
          <w:tcPr>
            <w:tcW w:w="1905" w:type="dxa"/>
            <w:vAlign w:val="center"/>
          </w:tcPr>
          <w:p w:rsidR="00573003" w:rsidRDefault="00573003" w:rsidP="0042436E">
            <w:pPr>
              <w:spacing w:line="320" w:lineRule="exact"/>
              <w:rPr>
                <w:rFonts w:ascii="仿宋_GB2312" w:eastAsia="仿宋_GB2312"/>
                <w:color w:val="000000"/>
                <w:sz w:val="30"/>
                <w:szCs w:val="30"/>
              </w:rPr>
            </w:pP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201"/>
        </w:trPr>
        <w:tc>
          <w:tcPr>
            <w:tcW w:w="405" w:type="dxa"/>
            <w:vMerge w:val="restart"/>
            <w:vAlign w:val="center"/>
          </w:tcPr>
          <w:p w:rsidR="00573003" w:rsidRDefault="00573003" w:rsidP="0042436E">
            <w:pPr>
              <w:spacing w:line="320" w:lineRule="exact"/>
              <w:jc w:val="center"/>
              <w:rPr>
                <w:rFonts w:ascii="仿宋_GB2312" w:eastAsia="仿宋_GB2312"/>
                <w:color w:val="000000"/>
                <w:sz w:val="30"/>
                <w:szCs w:val="30"/>
              </w:rPr>
            </w:pPr>
            <w:r>
              <w:rPr>
                <w:rFonts w:ascii="仿宋_GB2312" w:eastAsia="仿宋_GB2312" w:hint="eastAsia"/>
                <w:color w:val="000000"/>
                <w:sz w:val="30"/>
                <w:szCs w:val="30"/>
              </w:rPr>
              <w:t>2</w:t>
            </w:r>
          </w:p>
        </w:tc>
        <w:tc>
          <w:tcPr>
            <w:tcW w:w="1005" w:type="dxa"/>
            <w:vMerge w:val="restart"/>
            <w:vAlign w:val="center"/>
          </w:tcPr>
          <w:p w:rsidR="00573003" w:rsidRDefault="00573003" w:rsidP="0042436E">
            <w:pPr>
              <w:spacing w:line="320" w:lineRule="exact"/>
              <w:jc w:val="center"/>
              <w:rPr>
                <w:rFonts w:ascii="仿宋_GB2312" w:eastAsia="仿宋_GB2312"/>
                <w:color w:val="000000"/>
                <w:sz w:val="30"/>
                <w:szCs w:val="30"/>
              </w:rPr>
            </w:pPr>
          </w:p>
          <w:p w:rsidR="00573003" w:rsidRDefault="00573003" w:rsidP="0042436E">
            <w:pPr>
              <w:spacing w:line="320" w:lineRule="exact"/>
              <w:jc w:val="center"/>
              <w:rPr>
                <w:rFonts w:ascii="仿宋_GB2312" w:eastAsia="仿宋_GB2312"/>
                <w:color w:val="000000"/>
                <w:sz w:val="30"/>
                <w:szCs w:val="30"/>
              </w:rPr>
            </w:pPr>
          </w:p>
          <w:p w:rsidR="00573003" w:rsidRDefault="00573003" w:rsidP="0042436E">
            <w:pPr>
              <w:spacing w:line="320" w:lineRule="exact"/>
              <w:jc w:val="center"/>
              <w:rPr>
                <w:rFonts w:ascii="仿宋_GB2312" w:eastAsia="仿宋_GB2312"/>
                <w:color w:val="000000"/>
                <w:sz w:val="30"/>
                <w:szCs w:val="30"/>
              </w:rPr>
            </w:pPr>
          </w:p>
        </w:tc>
        <w:tc>
          <w:tcPr>
            <w:tcW w:w="1500"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16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216"/>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141"/>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247"/>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w:t>
            </w:r>
          </w:p>
        </w:tc>
        <w:tc>
          <w:tcPr>
            <w:tcW w:w="2190" w:type="dxa"/>
            <w:vAlign w:val="center"/>
          </w:tcPr>
          <w:p w:rsidR="00573003" w:rsidRDefault="00573003" w:rsidP="0042436E">
            <w:pPr>
              <w:spacing w:line="320" w:lineRule="exact"/>
              <w:rPr>
                <w:rFonts w:ascii="仿宋_GB2312" w:eastAsia="仿宋_GB2312"/>
                <w:color w:val="000000"/>
                <w:sz w:val="30"/>
                <w:szCs w:val="30"/>
              </w:rPr>
            </w:pPr>
          </w:p>
        </w:tc>
        <w:tc>
          <w:tcPr>
            <w:tcW w:w="1905" w:type="dxa"/>
            <w:vAlign w:val="center"/>
          </w:tcPr>
          <w:p w:rsidR="00573003" w:rsidRDefault="00573003" w:rsidP="0042436E">
            <w:pPr>
              <w:spacing w:line="320" w:lineRule="exact"/>
              <w:rPr>
                <w:rFonts w:ascii="仿宋_GB2312" w:eastAsia="仿宋_GB2312"/>
                <w:color w:val="000000"/>
                <w:sz w:val="30"/>
                <w:szCs w:val="30"/>
              </w:rPr>
            </w:pP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83"/>
        </w:trPr>
        <w:tc>
          <w:tcPr>
            <w:tcW w:w="405" w:type="dxa"/>
            <w:vMerge w:val="restart"/>
            <w:vAlign w:val="center"/>
          </w:tcPr>
          <w:p w:rsidR="00573003" w:rsidRDefault="00573003" w:rsidP="0042436E">
            <w:pPr>
              <w:spacing w:line="320" w:lineRule="exact"/>
              <w:jc w:val="center"/>
              <w:rPr>
                <w:rFonts w:ascii="仿宋_GB2312" w:eastAsia="仿宋_GB2312"/>
                <w:color w:val="000000"/>
                <w:sz w:val="30"/>
                <w:szCs w:val="30"/>
              </w:rPr>
            </w:pPr>
            <w:r>
              <w:rPr>
                <w:rFonts w:ascii="仿宋_GB2312" w:eastAsia="仿宋_GB2312" w:hint="eastAsia"/>
                <w:color w:val="000000"/>
                <w:sz w:val="30"/>
                <w:szCs w:val="30"/>
              </w:rPr>
              <w:t>3</w:t>
            </w:r>
          </w:p>
        </w:tc>
        <w:tc>
          <w:tcPr>
            <w:tcW w:w="10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1.</w:t>
            </w:r>
          </w:p>
        </w:tc>
        <w:tc>
          <w:tcPr>
            <w:tcW w:w="1605" w:type="dxa"/>
            <w:vMerge w:val="restart"/>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171"/>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2.</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211"/>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3.</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119"/>
        </w:trPr>
        <w:tc>
          <w:tcPr>
            <w:tcW w:w="4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50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Merge/>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w:t>
            </w:r>
          </w:p>
        </w:tc>
        <w:tc>
          <w:tcPr>
            <w:tcW w:w="2190"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w:t>
            </w:r>
          </w:p>
        </w:tc>
        <w:tc>
          <w:tcPr>
            <w:tcW w:w="1905" w:type="dxa"/>
            <w:vAlign w:val="center"/>
          </w:tcPr>
          <w:p w:rsidR="00573003" w:rsidRDefault="00573003" w:rsidP="0042436E">
            <w:pPr>
              <w:spacing w:line="320" w:lineRule="exact"/>
              <w:rPr>
                <w:rFonts w:ascii="仿宋_GB2312" w:eastAsia="仿宋_GB2312"/>
                <w:color w:val="000000"/>
                <w:sz w:val="30"/>
                <w:szCs w:val="30"/>
              </w:rPr>
            </w:pPr>
            <w:r>
              <w:rPr>
                <w:rFonts w:ascii="仿宋_GB2312" w:eastAsia="仿宋_GB2312" w:hint="eastAsia"/>
                <w:color w:val="000000"/>
                <w:sz w:val="30"/>
                <w:szCs w:val="30"/>
              </w:rPr>
              <w:t>...</w:t>
            </w:r>
          </w:p>
        </w:tc>
        <w:tc>
          <w:tcPr>
            <w:tcW w:w="1605" w:type="dxa"/>
            <w:vMerge/>
            <w:vAlign w:val="center"/>
          </w:tcPr>
          <w:p w:rsidR="00573003" w:rsidRDefault="00573003" w:rsidP="0042436E">
            <w:pPr>
              <w:spacing w:line="320" w:lineRule="exact"/>
              <w:jc w:val="center"/>
              <w:rPr>
                <w:rFonts w:ascii="仿宋_GB2312" w:eastAsia="仿宋_GB2312"/>
                <w:color w:val="000000"/>
                <w:sz w:val="30"/>
                <w:szCs w:val="30"/>
              </w:rPr>
            </w:pPr>
          </w:p>
        </w:tc>
      </w:tr>
      <w:tr w:rsidR="00573003" w:rsidTr="0042436E">
        <w:trPr>
          <w:trHeight w:val="485"/>
        </w:trPr>
        <w:tc>
          <w:tcPr>
            <w:tcW w:w="1410" w:type="dxa"/>
            <w:gridSpan w:val="2"/>
            <w:vAlign w:val="center"/>
          </w:tcPr>
          <w:p w:rsidR="00573003" w:rsidRDefault="00573003" w:rsidP="0042436E">
            <w:pPr>
              <w:spacing w:line="320" w:lineRule="exact"/>
              <w:jc w:val="center"/>
              <w:rPr>
                <w:rFonts w:ascii="仿宋_GB2312" w:eastAsia="仿宋_GB2312"/>
                <w:color w:val="000000"/>
                <w:sz w:val="30"/>
                <w:szCs w:val="30"/>
              </w:rPr>
            </w:pPr>
            <w:r>
              <w:rPr>
                <w:rFonts w:ascii="仿宋_GB2312" w:eastAsia="仿宋_GB2312" w:hint="eastAsia"/>
                <w:color w:val="000000"/>
                <w:sz w:val="30"/>
                <w:szCs w:val="30"/>
              </w:rPr>
              <w:t>...</w:t>
            </w:r>
          </w:p>
        </w:tc>
        <w:tc>
          <w:tcPr>
            <w:tcW w:w="1500" w:type="dxa"/>
            <w:vAlign w:val="center"/>
          </w:tcPr>
          <w:p w:rsidR="00573003" w:rsidRDefault="00573003" w:rsidP="0042436E">
            <w:pPr>
              <w:spacing w:line="320" w:lineRule="exact"/>
              <w:jc w:val="center"/>
              <w:rPr>
                <w:rFonts w:ascii="仿宋_GB2312" w:eastAsia="仿宋_GB2312"/>
                <w:color w:val="000000"/>
                <w:sz w:val="30"/>
                <w:szCs w:val="30"/>
              </w:rPr>
            </w:pPr>
          </w:p>
        </w:tc>
        <w:tc>
          <w:tcPr>
            <w:tcW w:w="2475" w:type="dxa"/>
            <w:vAlign w:val="center"/>
          </w:tcPr>
          <w:p w:rsidR="00573003" w:rsidRDefault="00573003" w:rsidP="0042436E">
            <w:pPr>
              <w:spacing w:line="320" w:lineRule="exact"/>
              <w:jc w:val="center"/>
              <w:rPr>
                <w:rFonts w:ascii="仿宋_GB2312" w:eastAsia="仿宋_GB2312"/>
                <w:color w:val="000000"/>
                <w:sz w:val="30"/>
                <w:szCs w:val="30"/>
              </w:rPr>
            </w:pPr>
          </w:p>
        </w:tc>
        <w:tc>
          <w:tcPr>
            <w:tcW w:w="990" w:type="dxa"/>
            <w:vAlign w:val="center"/>
          </w:tcPr>
          <w:p w:rsidR="00573003" w:rsidRDefault="00573003" w:rsidP="0042436E">
            <w:pPr>
              <w:spacing w:line="320" w:lineRule="exact"/>
              <w:jc w:val="center"/>
              <w:rPr>
                <w:rFonts w:ascii="仿宋_GB2312" w:eastAsia="仿宋_GB2312"/>
                <w:color w:val="000000"/>
                <w:sz w:val="30"/>
                <w:szCs w:val="30"/>
              </w:rPr>
            </w:pPr>
          </w:p>
        </w:tc>
        <w:tc>
          <w:tcPr>
            <w:tcW w:w="1005" w:type="dxa"/>
            <w:vAlign w:val="center"/>
          </w:tcPr>
          <w:p w:rsidR="00573003" w:rsidRDefault="00573003" w:rsidP="0042436E">
            <w:pPr>
              <w:spacing w:line="320" w:lineRule="exact"/>
              <w:jc w:val="center"/>
              <w:rPr>
                <w:rFonts w:ascii="仿宋_GB2312" w:eastAsia="仿宋_GB2312"/>
                <w:color w:val="000000"/>
                <w:sz w:val="30"/>
                <w:szCs w:val="30"/>
              </w:rPr>
            </w:pPr>
          </w:p>
        </w:tc>
        <w:tc>
          <w:tcPr>
            <w:tcW w:w="2310" w:type="dxa"/>
            <w:vAlign w:val="center"/>
          </w:tcPr>
          <w:p w:rsidR="00573003" w:rsidRDefault="00573003" w:rsidP="0042436E">
            <w:pPr>
              <w:spacing w:line="320" w:lineRule="exact"/>
              <w:rPr>
                <w:rFonts w:ascii="仿宋_GB2312" w:eastAsia="仿宋_GB2312"/>
                <w:color w:val="000000"/>
                <w:sz w:val="30"/>
                <w:szCs w:val="30"/>
              </w:rPr>
            </w:pPr>
          </w:p>
        </w:tc>
        <w:tc>
          <w:tcPr>
            <w:tcW w:w="2190" w:type="dxa"/>
            <w:vAlign w:val="center"/>
          </w:tcPr>
          <w:p w:rsidR="00573003" w:rsidRDefault="00573003" w:rsidP="0042436E">
            <w:pPr>
              <w:spacing w:line="320" w:lineRule="exact"/>
              <w:rPr>
                <w:rFonts w:ascii="仿宋_GB2312" w:eastAsia="仿宋_GB2312"/>
                <w:color w:val="000000"/>
                <w:sz w:val="30"/>
                <w:szCs w:val="30"/>
              </w:rPr>
            </w:pPr>
          </w:p>
        </w:tc>
        <w:tc>
          <w:tcPr>
            <w:tcW w:w="1905" w:type="dxa"/>
            <w:vAlign w:val="center"/>
          </w:tcPr>
          <w:p w:rsidR="00573003" w:rsidRDefault="00573003" w:rsidP="0042436E">
            <w:pPr>
              <w:spacing w:line="320" w:lineRule="exact"/>
              <w:rPr>
                <w:rFonts w:ascii="仿宋_GB2312" w:eastAsia="仿宋_GB2312"/>
                <w:color w:val="000000"/>
                <w:sz w:val="30"/>
                <w:szCs w:val="30"/>
              </w:rPr>
            </w:pPr>
          </w:p>
        </w:tc>
        <w:tc>
          <w:tcPr>
            <w:tcW w:w="1605" w:type="dxa"/>
            <w:vAlign w:val="center"/>
          </w:tcPr>
          <w:p w:rsidR="00573003" w:rsidRDefault="00573003" w:rsidP="0042436E">
            <w:pPr>
              <w:spacing w:line="320" w:lineRule="exact"/>
              <w:jc w:val="center"/>
              <w:rPr>
                <w:rFonts w:ascii="仿宋_GB2312" w:eastAsia="仿宋_GB2312"/>
                <w:color w:val="000000"/>
                <w:sz w:val="30"/>
                <w:szCs w:val="30"/>
              </w:rPr>
            </w:pPr>
          </w:p>
        </w:tc>
      </w:tr>
    </w:tbl>
    <w:p w:rsidR="00573003" w:rsidRDefault="00573003" w:rsidP="00573003">
      <w:pPr>
        <w:spacing w:line="320" w:lineRule="exact"/>
        <w:rPr>
          <w:rFonts w:ascii="仿宋_GB2312" w:eastAsia="仿宋_GB2312"/>
          <w:color w:val="000000"/>
          <w:sz w:val="24"/>
          <w:szCs w:val="24"/>
        </w:rPr>
      </w:pPr>
      <w:r>
        <w:rPr>
          <w:rFonts w:ascii="黑体" w:eastAsia="黑体" w:hAnsi="黑体" w:cs="黑体" w:hint="eastAsia"/>
          <w:color w:val="000000"/>
          <w:sz w:val="24"/>
          <w:szCs w:val="24"/>
        </w:rPr>
        <w:t>注：1.请用excel格式制表。</w:t>
      </w:r>
      <w:r>
        <w:rPr>
          <w:rFonts w:ascii="仿宋_GB2312" w:eastAsia="仿宋_GB2312" w:hint="eastAsia"/>
          <w:color w:val="000000"/>
          <w:sz w:val="24"/>
          <w:szCs w:val="24"/>
        </w:rPr>
        <w:t>2.“获省级及以上荣誉情况”栏，填写格式为：****年*月，获**部门授予***称号。3.“代表性科研成果”栏，填写格式为：****年*月，论文（著作）***在***刊物（出版社）发表（出版）。4.“主持省级及以上研究项目”栏，填写格式为：****年*月，主持**部门立项的***研究项目。</w:t>
      </w:r>
    </w:p>
    <w:p w:rsidR="00573003" w:rsidRDefault="00573003" w:rsidP="00573003">
      <w:pPr>
        <w:spacing w:line="320" w:lineRule="exact"/>
        <w:rPr>
          <w:rFonts w:ascii="仿宋_GB2312" w:eastAsia="仿宋_GB2312"/>
          <w:color w:val="000000"/>
          <w:sz w:val="24"/>
          <w:szCs w:val="24"/>
        </w:rPr>
      </w:pPr>
    </w:p>
    <w:p w:rsidR="00573003" w:rsidRDefault="00573003" w:rsidP="00573003">
      <w:pPr>
        <w:spacing w:line="320" w:lineRule="exact"/>
        <w:rPr>
          <w:rFonts w:ascii="仿宋_GB2312" w:eastAsia="仿宋_GB2312"/>
          <w:color w:val="000000"/>
          <w:sz w:val="24"/>
          <w:szCs w:val="24"/>
        </w:rPr>
        <w:sectPr w:rsidR="00573003">
          <w:pgSz w:w="16838" w:h="11906" w:orient="landscape"/>
          <w:pgMar w:top="1803" w:right="1440" w:bottom="1803" w:left="1440" w:header="851" w:footer="992" w:gutter="0"/>
          <w:cols w:space="0"/>
          <w:docGrid w:type="lines" w:linePitch="319"/>
        </w:sect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420"/>
        <w:rPr>
          <w:rFonts w:ascii="仿宋_GB2312" w:eastAsia="仿宋_GB2312" w:hAnsi="仿宋_GB2312"/>
          <w:sz w:val="30"/>
          <w:szCs w:val="30"/>
        </w:rPr>
      </w:pPr>
    </w:p>
    <w:p w:rsidR="00573003" w:rsidRDefault="00573003" w:rsidP="00573003">
      <w:pPr>
        <w:ind w:firstLineChars="100" w:firstLine="300"/>
        <w:rPr>
          <w:rFonts w:ascii="仿宋_GB2312" w:eastAsia="仿宋_GB2312" w:hAnsi="仿宋_GB2312"/>
          <w:sz w:val="30"/>
          <w:szCs w:val="30"/>
        </w:rPr>
      </w:pPr>
      <w:r>
        <w:rPr>
          <w:rFonts w:ascii="仿宋_GB2312" w:eastAsia="仿宋_GB2312" w:hAnsi="仿宋_GB2312" w:hint="eastAsia"/>
          <w:sz w:val="30"/>
          <w:szCs w:val="30"/>
        </w:rPr>
        <w:t>(</w:t>
      </w:r>
      <w:bookmarkStart w:id="1" w:name="公开属性"/>
      <w:r>
        <w:rPr>
          <w:rFonts w:ascii="仿宋_GB2312" w:eastAsia="仿宋_GB2312" w:hAnsi="仿宋_GB2312" w:hint="eastAsia"/>
          <w:sz w:val="30"/>
          <w:szCs w:val="30"/>
        </w:rPr>
        <w:t>主动公开</w:t>
      </w:r>
      <w:bookmarkEnd w:id="1"/>
      <w:r>
        <w:rPr>
          <w:rFonts w:ascii="仿宋_GB2312" w:eastAsia="仿宋_GB2312" w:hAnsi="仿宋_GB2312" w:hint="eastAsia"/>
          <w:sz w:val="30"/>
          <w:szCs w:val="30"/>
        </w:rPr>
        <w:t>)</w:t>
      </w:r>
    </w:p>
    <w:p w:rsidR="00573003" w:rsidRDefault="00573003" w:rsidP="00573003">
      <w:pPr>
        <w:ind w:firstLine="420"/>
      </w:pPr>
    </w:p>
    <w:p w:rsidR="00573003" w:rsidRDefault="00F566D8" w:rsidP="00573003">
      <w:pPr>
        <w:ind w:firstLineChars="100" w:firstLine="280"/>
        <w:rPr>
          <w:sz w:val="28"/>
          <w:szCs w:val="28"/>
        </w:rPr>
      </w:pPr>
      <w:r w:rsidRPr="00F566D8">
        <w:rPr>
          <w:rFonts w:ascii="仿宋_GB2312" w:eastAsia="仿宋_GB2312"/>
          <w:noProof/>
          <w:sz w:val="28"/>
          <w:szCs w:val="28"/>
        </w:rPr>
        <w:pict>
          <v:shape id="直接箭头连接符 8" o:spid="_x0000_s2051" type="#_x0000_t32" style="position:absolute;left:0;text-align:left;margin-left:0;margin-top:0;width:441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" strokeweight="1.5pt"/>
        </w:pict>
      </w:r>
      <w:r w:rsidR="00573003">
        <w:rPr>
          <w:rFonts w:ascii="仿宋_GB2312" w:eastAsia="仿宋_GB2312" w:hint="eastAsia"/>
          <w:sz w:val="28"/>
          <w:szCs w:val="28"/>
        </w:rPr>
        <w:t>中共福建省委教育工委办公室  2018年6月28日印发</w:t>
      </w:r>
    </w:p>
    <w:p w:rsidR="00573003" w:rsidRDefault="00F566D8" w:rsidP="00573003">
      <w:pPr>
        <w:spacing w:line="260" w:lineRule="exact"/>
        <w:ind w:leftChars="-255" w:left="-535" w:firstLineChars="255" w:firstLine="535"/>
        <w:rPr>
          <w:rFonts w:ascii="仿宋_GB2312" w:eastAsia="仿宋_GB2312"/>
          <w:color w:val="000000"/>
          <w:sz w:val="24"/>
          <w:szCs w:val="24"/>
        </w:rPr>
      </w:pPr>
      <w:r w:rsidRPr="00F566D8">
        <w:rPr>
          <w:noProof/>
        </w:rPr>
        <w:pict>
          <v:shape id="直接箭头连接符 9" o:spid="_x0000_s2052" type="#_x0000_t32" style="position:absolute;left:0;text-align:left;margin-left:0;margin-top:0;width:441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" strokeweight="2pt"/>
        </w:pict>
      </w:r>
    </w:p>
    <w:p w:rsidR="00573003" w:rsidRDefault="00573003" w:rsidP="00573003">
      <w:pPr>
        <w:spacing w:line="320" w:lineRule="exact"/>
        <w:rPr>
          <w:rFonts w:ascii="仿宋_GB2312" w:eastAsia="仿宋_GB2312"/>
          <w:color w:val="000000"/>
          <w:sz w:val="24"/>
          <w:szCs w:val="24"/>
        </w:rPr>
      </w:pPr>
    </w:p>
    <w:p w:rsidR="00573003" w:rsidRPr="00573003" w:rsidRDefault="00573003" w:rsidP="00573003">
      <w:pPr>
        <w:spacing w:line="460" w:lineRule="exact"/>
        <w:ind w:right="580"/>
        <w:rPr>
          <w:rFonts w:ascii="仿宋_GB2312" w:eastAsia="仿宋_GB2312"/>
          <w:color w:val="444341"/>
          <w:sz w:val="29"/>
          <w:szCs w:val="29"/>
        </w:rPr>
      </w:pPr>
    </w:p>
    <w:sectPr w:rsidR="00573003" w:rsidRPr="00573003" w:rsidSect="00E034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347" w:rsidRDefault="00640347" w:rsidP="00AD23BF">
      <w:r>
        <w:separator/>
      </w:r>
    </w:p>
  </w:endnote>
  <w:endnote w:type="continuationSeparator" w:id="0">
    <w:p w:rsidR="00640347" w:rsidRDefault="00640347" w:rsidP="00AD23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003" w:rsidRDefault="00F566D8">
    <w:pPr>
      <w:pStyle w:val="a3"/>
    </w:pPr>
    <w:r>
      <w:rPr>
        <w:noProof/>
      </w:rPr>
      <w:pict>
        <v:shapetype id="_x0000_t202" coordsize="21600,21600" o:spt="202" path="m,l,21600r21600,l21600,xe">
          <v:stroke joinstyle="miter"/>
          <v:path gradientshapeok="t" o:connecttype="rect"/>
        </v:shapetype>
        <v:shape id="文本框 1" o:spid="_x0000_s1025"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73003" w:rsidRDefault="00F566D8">
                <w:pPr>
                  <w:snapToGrid w:val="0"/>
                  <w:rPr>
                    <w:sz w:val="18"/>
                  </w:rPr>
                </w:pPr>
                <w:r>
                  <w:rPr>
                    <w:rFonts w:hint="eastAsia"/>
                    <w:sz w:val="18"/>
                  </w:rPr>
                  <w:fldChar w:fldCharType="begin"/>
                </w:r>
                <w:r w:rsidR="00573003">
                  <w:rPr>
                    <w:rFonts w:hint="eastAsia"/>
                    <w:sz w:val="18"/>
                  </w:rPr>
                  <w:instrText xml:space="preserve"> PAGE  \* MERGEFORMAT </w:instrText>
                </w:r>
                <w:r>
                  <w:rPr>
                    <w:rFonts w:hint="eastAsia"/>
                    <w:sz w:val="18"/>
                  </w:rPr>
                  <w:fldChar w:fldCharType="separate"/>
                </w:r>
                <w:r w:rsidR="00045F46">
                  <w:rPr>
                    <w:noProof/>
                    <w:sz w:val="18"/>
                  </w:rPr>
                  <w:t>15</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347" w:rsidRDefault="00640347" w:rsidP="00AD23BF">
      <w:r>
        <w:separator/>
      </w:r>
    </w:p>
  </w:footnote>
  <w:footnote w:type="continuationSeparator" w:id="0">
    <w:p w:rsidR="00640347" w:rsidRDefault="00640347" w:rsidP="00AD23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33E04"/>
    <w:rsid w:val="00045F46"/>
    <w:rsid w:val="00123EA1"/>
    <w:rsid w:val="001662D2"/>
    <w:rsid w:val="00177C02"/>
    <w:rsid w:val="002674D3"/>
    <w:rsid w:val="002A11EA"/>
    <w:rsid w:val="00533ED7"/>
    <w:rsid w:val="0055237D"/>
    <w:rsid w:val="00573003"/>
    <w:rsid w:val="00640347"/>
    <w:rsid w:val="00640A32"/>
    <w:rsid w:val="00685199"/>
    <w:rsid w:val="007067A8"/>
    <w:rsid w:val="00833E04"/>
    <w:rsid w:val="008D2CAE"/>
    <w:rsid w:val="009C4618"/>
    <w:rsid w:val="00A03E17"/>
    <w:rsid w:val="00A10FC6"/>
    <w:rsid w:val="00A87D44"/>
    <w:rsid w:val="00AD23BF"/>
    <w:rsid w:val="00C70EE8"/>
    <w:rsid w:val="00C96D94"/>
    <w:rsid w:val="00D72C56"/>
    <w:rsid w:val="00DF0778"/>
    <w:rsid w:val="00DF4966"/>
    <w:rsid w:val="00E034CA"/>
    <w:rsid w:val="00F35D89"/>
    <w:rsid w:val="00F566D8"/>
    <w:rsid w:val="04FF6608"/>
    <w:rsid w:val="0538056D"/>
    <w:rsid w:val="0558623A"/>
    <w:rsid w:val="070C6860"/>
    <w:rsid w:val="08450279"/>
    <w:rsid w:val="084E2FBA"/>
    <w:rsid w:val="0E2F2CCE"/>
    <w:rsid w:val="0E520018"/>
    <w:rsid w:val="16CE7F0D"/>
    <w:rsid w:val="182744C9"/>
    <w:rsid w:val="1D3E4F40"/>
    <w:rsid w:val="1E071D4F"/>
    <w:rsid w:val="21DA40F8"/>
    <w:rsid w:val="23AC4F68"/>
    <w:rsid w:val="29F1268A"/>
    <w:rsid w:val="31EB7471"/>
    <w:rsid w:val="34426F7A"/>
    <w:rsid w:val="3CC51EE8"/>
    <w:rsid w:val="3ECF4ACF"/>
    <w:rsid w:val="4CEE7CB6"/>
    <w:rsid w:val="519D20D6"/>
    <w:rsid w:val="56AC1338"/>
    <w:rsid w:val="57CB4EF9"/>
    <w:rsid w:val="5A711FBD"/>
    <w:rsid w:val="5C0305AD"/>
    <w:rsid w:val="64372226"/>
    <w:rsid w:val="6942374D"/>
    <w:rsid w:val="6C706C4A"/>
    <w:rsid w:val="6CE5308E"/>
    <w:rsid w:val="7583789C"/>
    <w:rsid w:val="7E075123"/>
    <w:rsid w:val="7E330BC0"/>
    <w:rsid w:val="7F0004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rules v:ext="edit">
        <o:r id="V:Rule4" type="connector" idref="#直接箭头连接符 8"/>
        <o:r id="V:Rule5" type="connector" idref="#直接箭头连接符 3"/>
        <o:r id="V:Rule6" type="connector" idref="#直接箭头连接符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C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034CA"/>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034CA"/>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E034CA"/>
    <w:rPr>
      <w:b/>
    </w:rPr>
  </w:style>
  <w:style w:type="character" w:customStyle="1" w:styleId="Char0">
    <w:name w:val="页眉 Char"/>
    <w:basedOn w:val="a0"/>
    <w:link w:val="a4"/>
    <w:uiPriority w:val="99"/>
    <w:semiHidden/>
    <w:rsid w:val="00E034CA"/>
    <w:rPr>
      <w:sz w:val="18"/>
      <w:szCs w:val="18"/>
    </w:rPr>
  </w:style>
  <w:style w:type="character" w:customStyle="1" w:styleId="Char">
    <w:name w:val="页脚 Char"/>
    <w:basedOn w:val="a0"/>
    <w:link w:val="a3"/>
    <w:uiPriority w:val="99"/>
    <w:semiHidden/>
    <w:qFormat/>
    <w:rsid w:val="00E034CA"/>
    <w:rPr>
      <w:sz w:val="18"/>
      <w:szCs w:val="18"/>
    </w:rPr>
  </w:style>
  <w:style w:type="paragraph" w:styleId="a6">
    <w:name w:val="Date"/>
    <w:basedOn w:val="a"/>
    <w:next w:val="a"/>
    <w:link w:val="Char1"/>
    <w:uiPriority w:val="99"/>
    <w:semiHidden/>
    <w:unhideWhenUsed/>
    <w:rsid w:val="0055237D"/>
    <w:pPr>
      <w:ind w:leftChars="2500" w:left="100"/>
    </w:pPr>
  </w:style>
  <w:style w:type="character" w:customStyle="1" w:styleId="Char1">
    <w:name w:val="日期 Char"/>
    <w:basedOn w:val="a0"/>
    <w:link w:val="a6"/>
    <w:uiPriority w:val="99"/>
    <w:semiHidden/>
    <w:rsid w:val="0055237D"/>
    <w:rPr>
      <w:rFonts w:asciiTheme="minorHAnsi" w:eastAsiaTheme="minorEastAsia" w:hAnsiTheme="minorHAnsi" w:cstheme="minorBidi"/>
      <w:kern w:val="2"/>
      <w:sz w:val="21"/>
      <w:szCs w:val="22"/>
    </w:rPr>
  </w:style>
  <w:style w:type="paragraph" w:styleId="a7">
    <w:name w:val="Normal (Web)"/>
    <w:basedOn w:val="a"/>
    <w:uiPriority w:val="99"/>
    <w:qFormat/>
    <w:rsid w:val="00573003"/>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59"/>
    <w:qFormat/>
    <w:rsid w:val="00573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title">
    <w:name w:val="article_title"/>
    <w:basedOn w:val="a0"/>
    <w:qFormat/>
    <w:rsid w:val="00573003"/>
  </w:style>
  <w:style w:type="paragraph" w:styleId="a9">
    <w:name w:val="Balloon Text"/>
    <w:basedOn w:val="a"/>
    <w:link w:val="Char2"/>
    <w:uiPriority w:val="99"/>
    <w:semiHidden/>
    <w:unhideWhenUsed/>
    <w:rsid w:val="00177C02"/>
    <w:rPr>
      <w:sz w:val="18"/>
      <w:szCs w:val="18"/>
    </w:rPr>
  </w:style>
  <w:style w:type="character" w:customStyle="1" w:styleId="Char2">
    <w:name w:val="批注框文本 Char"/>
    <w:basedOn w:val="a0"/>
    <w:link w:val="a9"/>
    <w:uiPriority w:val="99"/>
    <w:semiHidden/>
    <w:rsid w:val="00177C0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22A24B-4631-47C5-B836-A0AE4C10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564</Words>
  <Characters>3217</Characters>
  <Application>Microsoft Office Word</Application>
  <DocSecurity>0</DocSecurity>
  <Lines>26</Lines>
  <Paragraphs>7</Paragraphs>
  <ScaleCrop>false</ScaleCrop>
  <Company>Microsoft</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2018-07-03T02:26:00Z</cp:lastPrinted>
  <dcterms:created xsi:type="dcterms:W3CDTF">2018-07-04T00:54:00Z</dcterms:created>
  <dcterms:modified xsi:type="dcterms:W3CDTF">2018-07-04T00:54:00Z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